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4E4" w:rsidRDefault="001F44E4" w:rsidP="009D6BAA">
      <w:pPr>
        <w:pBdr>
          <w:bottom w:val="single" w:sz="8" w:space="4" w:color="4F81BD"/>
        </w:pBdr>
        <w:spacing w:after="300" w:line="240" w:lineRule="auto"/>
        <w:contextualSpacing/>
        <w:jc w:val="center"/>
        <w:rPr>
          <w:rFonts w:ascii="Cambria" w:eastAsia="Times New Roman" w:hAnsi="Cambria"/>
          <w:b/>
          <w:color w:val="00B050"/>
          <w:spacing w:val="5"/>
          <w:kern w:val="28"/>
          <w:sz w:val="52"/>
          <w:szCs w:val="52"/>
        </w:rPr>
      </w:pPr>
      <w:r w:rsidRPr="00E56D00">
        <w:rPr>
          <w:b/>
          <w:noProof/>
          <w:color w:val="00B050"/>
          <w:lang w:eastAsia="en-GB"/>
        </w:rPr>
        <w:drawing>
          <wp:anchor distT="0" distB="0" distL="114300" distR="114300" simplePos="0" relativeHeight="251659264" behindDoc="1" locked="0" layoutInCell="1" allowOverlap="1" wp14:anchorId="018C3822" wp14:editId="7B522C84">
            <wp:simplePos x="0" y="0"/>
            <wp:positionH relativeFrom="column">
              <wp:posOffset>5107305</wp:posOffset>
            </wp:positionH>
            <wp:positionV relativeFrom="paragraph">
              <wp:posOffset>215900</wp:posOffset>
            </wp:positionV>
            <wp:extent cx="1367790" cy="1327150"/>
            <wp:effectExtent l="0" t="0" r="3810" b="6350"/>
            <wp:wrapTight wrapText="bothSides">
              <wp:wrapPolygon edited="0">
                <wp:start x="0" y="0"/>
                <wp:lineTo x="0" y="21393"/>
                <wp:lineTo x="21359" y="21393"/>
                <wp:lineTo x="213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7790" cy="132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E6C" w:rsidRPr="009D6BAA" w:rsidRDefault="00C819D1" w:rsidP="009D6BAA">
      <w:pPr>
        <w:pBdr>
          <w:bottom w:val="single" w:sz="8" w:space="4" w:color="4F81BD"/>
        </w:pBdr>
        <w:spacing w:after="300" w:line="240" w:lineRule="auto"/>
        <w:contextualSpacing/>
        <w:jc w:val="center"/>
        <w:rPr>
          <w:rFonts w:ascii="Cambria" w:eastAsia="Times New Roman" w:hAnsi="Cambria"/>
          <w:b/>
          <w:color w:val="00B050"/>
          <w:spacing w:val="5"/>
          <w:kern w:val="28"/>
          <w:sz w:val="52"/>
          <w:szCs w:val="52"/>
        </w:rPr>
      </w:pPr>
      <w:r w:rsidRPr="00E56D00">
        <w:rPr>
          <w:rFonts w:ascii="Cambria" w:eastAsia="Times New Roman" w:hAnsi="Cambria"/>
          <w:b/>
          <w:color w:val="00B050"/>
          <w:spacing w:val="5"/>
          <w:kern w:val="28"/>
          <w:sz w:val="52"/>
          <w:szCs w:val="52"/>
        </w:rPr>
        <w:t>FRIENDS OF VAUXHALL PARK</w:t>
      </w:r>
      <w:r w:rsidR="00685FA0" w:rsidRPr="00E56D00">
        <w:rPr>
          <w:rFonts w:ascii="Cambria" w:eastAsia="Times New Roman" w:hAnsi="Cambria"/>
          <w:color w:val="00B050"/>
          <w:spacing w:val="5"/>
          <w:kern w:val="28"/>
          <w:sz w:val="52"/>
          <w:szCs w:val="52"/>
        </w:rPr>
        <w:t xml:space="preserve"> </w:t>
      </w:r>
      <w:r w:rsidR="0040444B">
        <w:rPr>
          <w:rFonts w:ascii="Cambria" w:eastAsia="Times New Roman" w:hAnsi="Cambria"/>
          <w:b/>
          <w:color w:val="00B050"/>
          <w:spacing w:val="5"/>
          <w:kern w:val="28"/>
          <w:sz w:val="52"/>
          <w:szCs w:val="52"/>
        </w:rPr>
        <w:t>NEWSLETTER No. 32</w:t>
      </w:r>
    </w:p>
    <w:p w:rsidR="00DE7561" w:rsidRDefault="00DE7561" w:rsidP="00DE7561">
      <w:pPr>
        <w:rPr>
          <w:rFonts w:ascii="Garamond" w:eastAsia="Batang" w:hAnsi="Garamond"/>
          <w:b/>
          <w:color w:val="00B050"/>
          <w:sz w:val="32"/>
          <w:szCs w:val="32"/>
        </w:rPr>
      </w:pPr>
    </w:p>
    <w:p w:rsidR="008E001A" w:rsidRPr="001F44E4" w:rsidRDefault="0040444B" w:rsidP="00DE7561">
      <w:pPr>
        <w:rPr>
          <w:rFonts w:ascii="Garamond" w:eastAsia="Batang" w:hAnsi="Garamond"/>
          <w:b/>
          <w:color w:val="00B050"/>
          <w:sz w:val="40"/>
          <w:szCs w:val="40"/>
        </w:rPr>
      </w:pPr>
      <w:r>
        <w:rPr>
          <w:rFonts w:ascii="Garamond" w:eastAsia="Batang" w:hAnsi="Garamond"/>
          <w:b/>
          <w:color w:val="00B050"/>
          <w:sz w:val="40"/>
          <w:szCs w:val="40"/>
        </w:rPr>
        <w:t>WE ARE A CHARITY!</w:t>
      </w:r>
    </w:p>
    <w:p w:rsidR="00ED6DC7" w:rsidRPr="00667C24" w:rsidRDefault="0040444B" w:rsidP="00DE7561">
      <w:pPr>
        <w:rPr>
          <w:rFonts w:ascii="Garamond" w:eastAsia="Batang" w:hAnsi="Garamond"/>
          <w:b/>
          <w:sz w:val="28"/>
          <w:szCs w:val="28"/>
        </w:rPr>
      </w:pPr>
      <w:r>
        <w:rPr>
          <w:rFonts w:ascii="Garamond" w:eastAsia="Batang" w:hAnsi="Garamond"/>
          <w:b/>
          <w:sz w:val="28"/>
          <w:szCs w:val="28"/>
        </w:rPr>
        <w:t>Thanks to the expert help of a local resident, the Friends of Vauxhall Park have successful</w:t>
      </w:r>
      <w:r w:rsidR="008C0437">
        <w:rPr>
          <w:rFonts w:ascii="Garamond" w:eastAsia="Batang" w:hAnsi="Garamond"/>
          <w:b/>
          <w:sz w:val="28"/>
          <w:szCs w:val="28"/>
        </w:rPr>
        <w:t>ly</w:t>
      </w:r>
      <w:r>
        <w:rPr>
          <w:rFonts w:ascii="Garamond" w:eastAsia="Batang" w:hAnsi="Garamond"/>
          <w:b/>
          <w:sz w:val="28"/>
          <w:szCs w:val="28"/>
        </w:rPr>
        <w:t xml:space="preserve"> applied to the Charities Commission to become a charity</w:t>
      </w:r>
      <w:r w:rsidR="003543AB">
        <w:rPr>
          <w:rFonts w:ascii="Garamond" w:eastAsia="Batang" w:hAnsi="Garamond"/>
          <w:b/>
          <w:sz w:val="28"/>
          <w:szCs w:val="28"/>
        </w:rPr>
        <w:t>, Registration N</w:t>
      </w:r>
      <w:r w:rsidR="00367775">
        <w:rPr>
          <w:rFonts w:ascii="Garamond" w:eastAsia="Batang" w:hAnsi="Garamond"/>
          <w:b/>
          <w:sz w:val="28"/>
          <w:szCs w:val="28"/>
        </w:rPr>
        <w:t>umber 1166894</w:t>
      </w:r>
      <w:r>
        <w:rPr>
          <w:rFonts w:ascii="Garamond" w:eastAsia="Batang" w:hAnsi="Garamond"/>
          <w:b/>
          <w:sz w:val="28"/>
          <w:szCs w:val="28"/>
        </w:rPr>
        <w:t xml:space="preserve">. </w:t>
      </w:r>
      <w:r w:rsidR="00043BED">
        <w:rPr>
          <w:rFonts w:ascii="Garamond" w:eastAsia="Batang" w:hAnsi="Garamond"/>
          <w:b/>
          <w:sz w:val="28"/>
          <w:szCs w:val="28"/>
        </w:rPr>
        <w:t xml:space="preserve">   As a result of this, we have a</w:t>
      </w:r>
      <w:r w:rsidR="00367775">
        <w:rPr>
          <w:rFonts w:ascii="Garamond" w:eastAsia="Batang" w:hAnsi="Garamond"/>
          <w:b/>
          <w:sz w:val="28"/>
          <w:szCs w:val="28"/>
        </w:rPr>
        <w:t>dopted a new Constitution</w:t>
      </w:r>
      <w:r w:rsidR="00BF2605">
        <w:rPr>
          <w:rFonts w:ascii="Garamond" w:eastAsia="Batang" w:hAnsi="Garamond"/>
          <w:b/>
          <w:sz w:val="28"/>
          <w:szCs w:val="28"/>
        </w:rPr>
        <w:t xml:space="preserve"> (which can be seen on the home page of our website </w:t>
      </w:r>
      <w:hyperlink r:id="rId7" w:history="1">
        <w:r w:rsidR="00BF2605" w:rsidRPr="004600B4">
          <w:rPr>
            <w:rStyle w:val="Hyperlink"/>
            <w:rFonts w:ascii="Garamond" w:eastAsia="Batang" w:hAnsi="Garamond"/>
            <w:b/>
            <w:sz w:val="28"/>
            <w:szCs w:val="28"/>
          </w:rPr>
          <w:t>www.vauxhallpark.org.uk</w:t>
        </w:r>
      </w:hyperlink>
      <w:r w:rsidR="00043BED">
        <w:rPr>
          <w:rFonts w:ascii="Garamond" w:eastAsia="Batang" w:hAnsi="Garamond"/>
          <w:b/>
          <w:sz w:val="28"/>
          <w:szCs w:val="28"/>
        </w:rPr>
        <w:t>) and the</w:t>
      </w:r>
      <w:r w:rsidR="00367775">
        <w:rPr>
          <w:rFonts w:ascii="Garamond" w:eastAsia="Batang" w:hAnsi="Garamond"/>
          <w:b/>
          <w:sz w:val="28"/>
          <w:szCs w:val="28"/>
        </w:rPr>
        <w:t xml:space="preserve"> FOVP has become a Charitable Inco</w:t>
      </w:r>
      <w:r w:rsidR="00BF2605">
        <w:rPr>
          <w:rFonts w:ascii="Garamond" w:eastAsia="Batang" w:hAnsi="Garamond"/>
          <w:b/>
          <w:sz w:val="28"/>
          <w:szCs w:val="28"/>
        </w:rPr>
        <w:t xml:space="preserve">rporated Organisation (CIO).  </w:t>
      </w:r>
      <w:r w:rsidR="00367775">
        <w:rPr>
          <w:rFonts w:ascii="Garamond" w:eastAsia="Batang" w:hAnsi="Garamond"/>
          <w:b/>
          <w:sz w:val="28"/>
          <w:szCs w:val="28"/>
        </w:rPr>
        <w:t xml:space="preserve">Amongst other things, we now </w:t>
      </w:r>
      <w:r w:rsidR="007A7F5F">
        <w:rPr>
          <w:rFonts w:ascii="Garamond" w:eastAsia="Batang" w:hAnsi="Garamond"/>
          <w:b/>
          <w:sz w:val="28"/>
          <w:szCs w:val="28"/>
        </w:rPr>
        <w:t>are</w:t>
      </w:r>
      <w:r w:rsidR="002B0840">
        <w:rPr>
          <w:rFonts w:ascii="Garamond" w:eastAsia="Batang" w:hAnsi="Garamond"/>
          <w:b/>
          <w:sz w:val="28"/>
          <w:szCs w:val="28"/>
        </w:rPr>
        <w:t xml:space="preserve"> able to claim Gift Aid on </w:t>
      </w:r>
      <w:r w:rsidR="00367775">
        <w:rPr>
          <w:rFonts w:ascii="Garamond" w:eastAsia="Batang" w:hAnsi="Garamond"/>
          <w:b/>
          <w:sz w:val="28"/>
          <w:szCs w:val="28"/>
        </w:rPr>
        <w:t>donations</w:t>
      </w:r>
      <w:r w:rsidR="003543AB">
        <w:rPr>
          <w:rFonts w:ascii="Garamond" w:eastAsia="Batang" w:hAnsi="Garamond"/>
          <w:b/>
          <w:sz w:val="28"/>
          <w:szCs w:val="28"/>
        </w:rPr>
        <w:t xml:space="preserve"> so any money g</w:t>
      </w:r>
      <w:r w:rsidR="002B0840">
        <w:rPr>
          <w:rFonts w:ascii="Garamond" w:eastAsia="Batang" w:hAnsi="Garamond"/>
          <w:b/>
          <w:sz w:val="28"/>
          <w:szCs w:val="28"/>
        </w:rPr>
        <w:t xml:space="preserve">iven to the Friends will go 20% </w:t>
      </w:r>
      <w:r w:rsidR="003543AB">
        <w:rPr>
          <w:rFonts w:ascii="Garamond" w:eastAsia="Batang" w:hAnsi="Garamond"/>
          <w:b/>
          <w:sz w:val="28"/>
          <w:szCs w:val="28"/>
        </w:rPr>
        <w:t xml:space="preserve"> further. </w:t>
      </w:r>
      <w:r w:rsidR="00BF2605">
        <w:rPr>
          <w:rFonts w:ascii="Garamond" w:eastAsia="Batang" w:hAnsi="Garamond"/>
          <w:b/>
          <w:sz w:val="28"/>
          <w:szCs w:val="28"/>
        </w:rPr>
        <w:t xml:space="preserve">  We will be actively seeking to raise funds for specific projects and hope you w</w:t>
      </w:r>
      <w:r w:rsidR="00043BED">
        <w:rPr>
          <w:rFonts w:ascii="Garamond" w:eastAsia="Batang" w:hAnsi="Garamond"/>
          <w:b/>
          <w:sz w:val="28"/>
          <w:szCs w:val="28"/>
        </w:rPr>
        <w:t>ill support us</w:t>
      </w:r>
      <w:r w:rsidR="00BF2605">
        <w:rPr>
          <w:rFonts w:ascii="Garamond" w:eastAsia="Batang" w:hAnsi="Garamond"/>
          <w:b/>
          <w:sz w:val="28"/>
          <w:szCs w:val="28"/>
        </w:rPr>
        <w:t xml:space="preserve">.  </w:t>
      </w:r>
      <w:r w:rsidR="003543AB">
        <w:rPr>
          <w:rFonts w:ascii="Garamond" w:eastAsia="Batang" w:hAnsi="Garamond"/>
          <w:b/>
          <w:sz w:val="28"/>
          <w:szCs w:val="28"/>
        </w:rPr>
        <w:t xml:space="preserve">One of our first projects will be the replanting of the Vauxhall Motors </w:t>
      </w:r>
      <w:r w:rsidR="00043BED">
        <w:rPr>
          <w:rFonts w:ascii="Garamond" w:eastAsia="Batang" w:hAnsi="Garamond"/>
          <w:b/>
          <w:sz w:val="28"/>
          <w:szCs w:val="28"/>
        </w:rPr>
        <w:t xml:space="preserve">Centenary </w:t>
      </w:r>
      <w:r w:rsidR="003543AB">
        <w:rPr>
          <w:rFonts w:ascii="Garamond" w:eastAsia="Batang" w:hAnsi="Garamond"/>
          <w:b/>
          <w:sz w:val="28"/>
          <w:szCs w:val="28"/>
        </w:rPr>
        <w:t>la</w:t>
      </w:r>
      <w:r w:rsidR="002B0840">
        <w:rPr>
          <w:rFonts w:ascii="Garamond" w:eastAsia="Batang" w:hAnsi="Garamond"/>
          <w:b/>
          <w:sz w:val="28"/>
          <w:szCs w:val="28"/>
        </w:rPr>
        <w:t>vender field which is now 13 years old an</w:t>
      </w:r>
      <w:r w:rsidR="00043BED">
        <w:rPr>
          <w:rFonts w:ascii="Garamond" w:eastAsia="Batang" w:hAnsi="Garamond"/>
          <w:b/>
          <w:sz w:val="28"/>
          <w:szCs w:val="28"/>
        </w:rPr>
        <w:t>d the plants are at the end of their life</w:t>
      </w:r>
      <w:r w:rsidR="00667C24">
        <w:rPr>
          <w:rFonts w:ascii="Garamond" w:eastAsia="Batang" w:hAnsi="Garamond"/>
          <w:b/>
          <w:sz w:val="28"/>
          <w:szCs w:val="28"/>
        </w:rPr>
        <w:t xml:space="preserve">.  </w:t>
      </w:r>
    </w:p>
    <w:p w:rsidR="00BF2605" w:rsidRPr="006162F9" w:rsidRDefault="00BF2605" w:rsidP="00DE7561">
      <w:pPr>
        <w:rPr>
          <w:rFonts w:ascii="Garamond" w:eastAsia="Batang" w:hAnsi="Garamond"/>
          <w:b/>
          <w:color w:val="00B050"/>
          <w:sz w:val="20"/>
          <w:szCs w:val="20"/>
        </w:rPr>
      </w:pPr>
    </w:p>
    <w:p w:rsidR="00CE35C1" w:rsidRDefault="00BF2605" w:rsidP="00DE7561">
      <w:pPr>
        <w:rPr>
          <w:rFonts w:ascii="Garamond" w:eastAsia="Batang" w:hAnsi="Garamond"/>
          <w:b/>
          <w:sz w:val="28"/>
          <w:szCs w:val="28"/>
        </w:rPr>
      </w:pPr>
      <w:r>
        <w:rPr>
          <w:rFonts w:ascii="Garamond" w:eastAsia="Batang" w:hAnsi="Garamond"/>
          <w:noProof/>
          <w:sz w:val="28"/>
          <w:szCs w:val="28"/>
          <w:lang w:eastAsia="en-GB"/>
        </w:rPr>
        <w:drawing>
          <wp:anchor distT="0" distB="0" distL="114300" distR="114300" simplePos="0" relativeHeight="251664384" behindDoc="0" locked="0" layoutInCell="1" allowOverlap="1" wp14:anchorId="53F3B246" wp14:editId="470B0085">
            <wp:simplePos x="0" y="0"/>
            <wp:positionH relativeFrom="margin">
              <wp:posOffset>-45085</wp:posOffset>
            </wp:positionH>
            <wp:positionV relativeFrom="margin">
              <wp:posOffset>4820920</wp:posOffset>
            </wp:positionV>
            <wp:extent cx="2295525" cy="1724025"/>
            <wp:effectExtent l="0" t="0" r="9525" b="9525"/>
            <wp:wrapSquare wrapText="bothSides"/>
            <wp:docPr id="8" name="Picture 8" descr="C:\Users\Polly\Pictures\FAMILY FREEMAN\VAUXHALL PARK\summer fair 2014\2014-06-30 Summer Fair 2014\Summer Fair 2014 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ly\Pictures\FAMILY FREEMAN\VAUXHALL PARK\summer fair 2014\2014-06-30 Summer Fair 2014\Summer Fair 2014 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7C24">
        <w:rPr>
          <w:rFonts w:ascii="Garamond" w:eastAsia="Batang" w:hAnsi="Garamond"/>
          <w:b/>
          <w:color w:val="00B050"/>
          <w:sz w:val="32"/>
          <w:szCs w:val="32"/>
        </w:rPr>
        <w:t>SUMMER FAIR 2016</w:t>
      </w:r>
    </w:p>
    <w:p w:rsidR="00C91421" w:rsidRDefault="008C4D4B" w:rsidP="00DE7561">
      <w:pPr>
        <w:rPr>
          <w:rFonts w:ascii="Garamond" w:eastAsia="Batang" w:hAnsi="Garamond"/>
          <w:b/>
          <w:sz w:val="28"/>
          <w:szCs w:val="28"/>
        </w:rPr>
      </w:pPr>
      <w:r>
        <w:rPr>
          <w:rFonts w:ascii="Garamond" w:eastAsia="Batang" w:hAnsi="Garamond"/>
          <w:b/>
          <w:sz w:val="28"/>
          <w:szCs w:val="28"/>
        </w:rPr>
        <w:t>On 26 June from 2pm</w:t>
      </w:r>
      <w:r w:rsidR="00C91421">
        <w:rPr>
          <w:rFonts w:ascii="Garamond" w:eastAsia="Batang" w:hAnsi="Garamond"/>
          <w:b/>
          <w:sz w:val="28"/>
          <w:szCs w:val="28"/>
        </w:rPr>
        <w:t xml:space="preserve"> until 5pm </w:t>
      </w:r>
      <w:r w:rsidR="00043BED">
        <w:rPr>
          <w:rFonts w:ascii="Garamond" w:eastAsia="Batang" w:hAnsi="Garamond"/>
          <w:b/>
          <w:sz w:val="28"/>
          <w:szCs w:val="28"/>
        </w:rPr>
        <w:t>a F</w:t>
      </w:r>
      <w:r>
        <w:rPr>
          <w:rFonts w:ascii="Garamond" w:eastAsia="Batang" w:hAnsi="Garamond"/>
          <w:b/>
          <w:sz w:val="28"/>
          <w:szCs w:val="28"/>
        </w:rPr>
        <w:t>air full of delights will once again take place in the park:  We will have donkey rides (or, if you fancy something a little more challenging, a Rodeo Bull), motorised go karts, children</w:t>
      </w:r>
      <w:r w:rsidR="009871A4">
        <w:rPr>
          <w:rFonts w:ascii="Garamond" w:eastAsia="Batang" w:hAnsi="Garamond"/>
          <w:b/>
          <w:sz w:val="28"/>
          <w:szCs w:val="28"/>
        </w:rPr>
        <w:t>’</w:t>
      </w:r>
      <w:r>
        <w:rPr>
          <w:rFonts w:ascii="Garamond" w:eastAsia="Batang" w:hAnsi="Garamond"/>
          <w:b/>
          <w:sz w:val="28"/>
          <w:szCs w:val="28"/>
        </w:rPr>
        <w:t xml:space="preserve">s games supplied by the Oval Montessori Nursery School, stalls, delicious hot food, a Pimms Bar, ice cream, bouncy castles, </w:t>
      </w:r>
      <w:r w:rsidR="00B04694">
        <w:rPr>
          <w:rFonts w:ascii="Garamond" w:eastAsia="Batang" w:hAnsi="Garamond"/>
          <w:b/>
          <w:sz w:val="28"/>
          <w:szCs w:val="28"/>
        </w:rPr>
        <w:t>football training by Chelsea Football Club (</w:t>
      </w:r>
      <w:r w:rsidR="00043BED">
        <w:rPr>
          <w:rFonts w:ascii="Garamond" w:eastAsia="Batang" w:hAnsi="Garamond"/>
          <w:b/>
          <w:sz w:val="28"/>
          <w:szCs w:val="28"/>
        </w:rPr>
        <w:t>and sponsored by Fire nightclub)</w:t>
      </w:r>
      <w:r w:rsidR="00B04694">
        <w:rPr>
          <w:rFonts w:ascii="Garamond" w:eastAsia="Batang" w:hAnsi="Garamond"/>
          <w:b/>
          <w:sz w:val="28"/>
          <w:szCs w:val="28"/>
        </w:rPr>
        <w:t>, dance displays and music through the day, Punch and Judy,</w:t>
      </w:r>
      <w:r w:rsidR="00C91421">
        <w:rPr>
          <w:rFonts w:ascii="Garamond" w:eastAsia="Batang" w:hAnsi="Garamond"/>
          <w:b/>
          <w:sz w:val="28"/>
          <w:szCs w:val="28"/>
        </w:rPr>
        <w:t xml:space="preserve"> face painting, a dog show,</w:t>
      </w:r>
      <w:r w:rsidR="00B04694">
        <w:rPr>
          <w:rFonts w:ascii="Garamond" w:eastAsia="Batang" w:hAnsi="Garamond"/>
          <w:b/>
          <w:sz w:val="28"/>
          <w:szCs w:val="28"/>
        </w:rPr>
        <w:t xml:space="preserve"> a magic show and our very own Vauxhall Lavender.  </w:t>
      </w:r>
    </w:p>
    <w:p w:rsidR="00B04694" w:rsidRDefault="00B04694" w:rsidP="00DE7561">
      <w:pPr>
        <w:rPr>
          <w:rFonts w:ascii="Garamond" w:eastAsia="Batang" w:hAnsi="Garamond"/>
          <w:b/>
          <w:sz w:val="28"/>
          <w:szCs w:val="28"/>
        </w:rPr>
      </w:pPr>
      <w:r>
        <w:rPr>
          <w:rFonts w:ascii="Garamond" w:eastAsia="Batang" w:hAnsi="Garamond"/>
          <w:b/>
          <w:sz w:val="28"/>
          <w:szCs w:val="28"/>
        </w:rPr>
        <w:t>We are looking for helpers for the day</w:t>
      </w:r>
      <w:r w:rsidR="00C91421">
        <w:rPr>
          <w:rFonts w:ascii="Garamond" w:eastAsia="Batang" w:hAnsi="Garamond"/>
          <w:b/>
          <w:sz w:val="28"/>
          <w:szCs w:val="28"/>
        </w:rPr>
        <w:t>.  P</w:t>
      </w:r>
      <w:r>
        <w:rPr>
          <w:rFonts w:ascii="Garamond" w:eastAsia="Batang" w:hAnsi="Garamond"/>
          <w:b/>
          <w:sz w:val="28"/>
          <w:szCs w:val="28"/>
        </w:rPr>
        <w:t xml:space="preserve">lease contact us on 07901 855887 or </w:t>
      </w:r>
      <w:hyperlink r:id="rId9" w:history="1">
        <w:r w:rsidRPr="004600B4">
          <w:rPr>
            <w:rStyle w:val="Hyperlink"/>
            <w:rFonts w:ascii="Garamond" w:eastAsia="Batang" w:hAnsi="Garamond"/>
            <w:b/>
            <w:sz w:val="28"/>
            <w:szCs w:val="28"/>
          </w:rPr>
          <w:t>friends@vauxhallpark.org.uk</w:t>
        </w:r>
      </w:hyperlink>
      <w:r>
        <w:rPr>
          <w:rFonts w:ascii="Garamond" w:eastAsia="Batang" w:hAnsi="Garamond"/>
          <w:b/>
          <w:sz w:val="28"/>
          <w:szCs w:val="28"/>
        </w:rPr>
        <w:t xml:space="preserve"> if you could volunteer – a sense of humour and comfortable shoes are the only requirements!   </w:t>
      </w:r>
    </w:p>
    <w:p w:rsidR="00BD5DD8" w:rsidRPr="00BD5DD8" w:rsidRDefault="00667C24">
      <w:pPr>
        <w:rPr>
          <w:rFonts w:ascii="Garamond" w:eastAsia="Batang" w:hAnsi="Garamond"/>
          <w:b/>
          <w:sz w:val="28"/>
          <w:szCs w:val="28"/>
        </w:rPr>
      </w:pPr>
      <w:r>
        <w:rPr>
          <w:rFonts w:ascii="Garamond" w:eastAsia="Batang" w:hAnsi="Garamond"/>
          <w:b/>
          <w:sz w:val="28"/>
          <w:szCs w:val="28"/>
        </w:rPr>
        <w:t xml:space="preserve">We are very grateful to Winkworth Kennington for once again sponsoring our Summer Fair.  They not only </w:t>
      </w:r>
      <w:r w:rsidR="008C4D4B">
        <w:rPr>
          <w:rFonts w:ascii="Garamond" w:eastAsia="Batang" w:hAnsi="Garamond"/>
          <w:b/>
          <w:sz w:val="28"/>
          <w:szCs w:val="28"/>
        </w:rPr>
        <w:t>give us a substantial contribution to the cost of the fair but also pay for the wonderful banners on the park railings, the posters and the flyers that come through y</w:t>
      </w:r>
      <w:r w:rsidR="00C66BAC">
        <w:rPr>
          <w:rFonts w:ascii="Garamond" w:eastAsia="Batang" w:hAnsi="Garamond"/>
          <w:b/>
          <w:sz w:val="28"/>
          <w:szCs w:val="28"/>
        </w:rPr>
        <w:t>our letterboxes.  Winkworth</w:t>
      </w:r>
      <w:r w:rsidR="008C4D4B">
        <w:rPr>
          <w:rFonts w:ascii="Garamond" w:eastAsia="Batang" w:hAnsi="Garamond"/>
          <w:b/>
          <w:sz w:val="28"/>
          <w:szCs w:val="28"/>
        </w:rPr>
        <w:t xml:space="preserve"> sponsor a number of other community events in the Vauxhall/Kennington area and they are true champions of our </w:t>
      </w:r>
      <w:r w:rsidR="00C66BAC">
        <w:rPr>
          <w:rFonts w:ascii="Garamond" w:eastAsia="Batang" w:hAnsi="Garamond"/>
          <w:b/>
          <w:sz w:val="28"/>
          <w:szCs w:val="28"/>
        </w:rPr>
        <w:t>communities</w:t>
      </w:r>
    </w:p>
    <w:p w:rsidR="00BD5DD8" w:rsidRPr="0059548E" w:rsidRDefault="00BD5DD8" w:rsidP="00BD5DD8">
      <w:pPr>
        <w:spacing w:after="0"/>
        <w:jc w:val="center"/>
        <w:rPr>
          <w:rFonts w:ascii="Garamond" w:eastAsia="Batang" w:hAnsi="Garamond"/>
          <w:b/>
          <w:i/>
          <w:color w:val="00B050"/>
          <w:sz w:val="32"/>
          <w:szCs w:val="32"/>
        </w:rPr>
      </w:pPr>
    </w:p>
    <w:p w:rsidR="00BD5DD8" w:rsidRPr="0059548E" w:rsidRDefault="00BD5DD8" w:rsidP="00BD5DD8">
      <w:pPr>
        <w:spacing w:after="0"/>
        <w:jc w:val="center"/>
        <w:rPr>
          <w:rFonts w:ascii="Garamond" w:eastAsia="Batang" w:hAnsi="Garamond"/>
          <w:b/>
          <w:i/>
          <w:color w:val="00B050"/>
          <w:sz w:val="32"/>
          <w:szCs w:val="32"/>
        </w:rPr>
      </w:pPr>
      <w:r w:rsidRPr="0059548E">
        <w:rPr>
          <w:rFonts w:ascii="Garamond" w:eastAsia="Batang" w:hAnsi="Garamond"/>
          <w:b/>
          <w:i/>
          <w:color w:val="00B050"/>
          <w:sz w:val="32"/>
          <w:szCs w:val="32"/>
        </w:rPr>
        <w:t xml:space="preserve">Friends of Vauxhall </w:t>
      </w:r>
      <w:r w:rsidR="00C66BAC" w:rsidRPr="0059548E">
        <w:rPr>
          <w:rFonts w:ascii="Garamond" w:eastAsia="Batang" w:hAnsi="Garamond"/>
          <w:b/>
          <w:i/>
          <w:color w:val="00B050"/>
          <w:sz w:val="32"/>
          <w:szCs w:val="32"/>
        </w:rPr>
        <w:t xml:space="preserve">Park   </w:t>
      </w:r>
      <w:r w:rsidRPr="0059548E">
        <w:rPr>
          <w:rFonts w:ascii="Garamond" w:eastAsia="Batang" w:hAnsi="Garamond"/>
          <w:b/>
          <w:i/>
          <w:color w:val="00B050"/>
          <w:sz w:val="32"/>
          <w:szCs w:val="32"/>
        </w:rPr>
        <w:t>Registered Charity 1166894</w:t>
      </w:r>
    </w:p>
    <w:p w:rsidR="00BD5DD8" w:rsidRPr="0059548E" w:rsidRDefault="00BD5DD8" w:rsidP="00BD5DD8">
      <w:pPr>
        <w:spacing w:after="0"/>
        <w:jc w:val="center"/>
        <w:rPr>
          <w:rFonts w:ascii="Garamond" w:eastAsia="Batang" w:hAnsi="Garamond"/>
          <w:b/>
          <w:i/>
          <w:color w:val="00B050"/>
          <w:sz w:val="32"/>
          <w:szCs w:val="32"/>
        </w:rPr>
      </w:pPr>
      <w:r w:rsidRPr="0059548E">
        <w:rPr>
          <w:rFonts w:ascii="Garamond" w:eastAsia="Batang" w:hAnsi="Garamond"/>
          <w:b/>
          <w:i/>
          <w:color w:val="00B050"/>
          <w:sz w:val="32"/>
          <w:szCs w:val="32"/>
        </w:rPr>
        <w:t>www.vauxhallpark.org.uk</w:t>
      </w:r>
    </w:p>
    <w:p w:rsidR="00777882" w:rsidRPr="00777882" w:rsidRDefault="00777882">
      <w:pPr>
        <w:rPr>
          <w:rFonts w:ascii="Garamond" w:eastAsia="Batang" w:hAnsi="Garamond"/>
          <w:b/>
          <w:color w:val="00B050"/>
          <w:sz w:val="20"/>
          <w:szCs w:val="20"/>
        </w:rPr>
      </w:pPr>
    </w:p>
    <w:p w:rsidR="00A434C6" w:rsidRDefault="00A434C6">
      <w:pPr>
        <w:rPr>
          <w:rFonts w:ascii="Garamond" w:eastAsia="Batang" w:hAnsi="Garamond"/>
          <w:b/>
          <w:color w:val="00B050"/>
          <w:sz w:val="28"/>
          <w:szCs w:val="28"/>
        </w:rPr>
      </w:pPr>
      <w:r>
        <w:rPr>
          <w:rFonts w:ascii="Garamond" w:eastAsia="Batang" w:hAnsi="Garamond"/>
          <w:b/>
          <w:color w:val="00B050"/>
          <w:sz w:val="32"/>
          <w:szCs w:val="32"/>
        </w:rPr>
        <w:t>MAINTENANCE</w:t>
      </w:r>
    </w:p>
    <w:p w:rsidR="00A434C6" w:rsidRPr="00A434C6" w:rsidRDefault="00A434C6">
      <w:pPr>
        <w:rPr>
          <w:rFonts w:ascii="Garamond" w:eastAsia="Batang" w:hAnsi="Garamond"/>
          <w:b/>
          <w:sz w:val="28"/>
          <w:szCs w:val="28"/>
        </w:rPr>
      </w:pPr>
      <w:r>
        <w:rPr>
          <w:rFonts w:ascii="Garamond" w:eastAsia="Batang" w:hAnsi="Garamond"/>
          <w:b/>
          <w:sz w:val="28"/>
          <w:szCs w:val="28"/>
        </w:rPr>
        <w:t>You may have noticed that Veolia operatives no longer work in the park:  The Veolia maintenance contract was not ren</w:t>
      </w:r>
      <w:r w:rsidR="00C66BAC">
        <w:rPr>
          <w:rFonts w:ascii="Garamond" w:eastAsia="Batang" w:hAnsi="Garamond"/>
          <w:b/>
          <w:sz w:val="28"/>
          <w:szCs w:val="28"/>
        </w:rPr>
        <w:t xml:space="preserve">ewed by Lambeth Council and the </w:t>
      </w:r>
      <w:r>
        <w:rPr>
          <w:rFonts w:ascii="Garamond" w:eastAsia="Batang" w:hAnsi="Garamond"/>
          <w:b/>
          <w:sz w:val="28"/>
          <w:szCs w:val="28"/>
        </w:rPr>
        <w:t>upkeep of their open spaces has been ta</w:t>
      </w:r>
      <w:r w:rsidR="006162F9">
        <w:rPr>
          <w:rFonts w:ascii="Garamond" w:eastAsia="Batang" w:hAnsi="Garamond"/>
          <w:b/>
          <w:sz w:val="28"/>
          <w:szCs w:val="28"/>
        </w:rPr>
        <w:t>ken back in-house</w:t>
      </w:r>
      <w:r>
        <w:rPr>
          <w:rFonts w:ascii="Garamond" w:eastAsia="Batang" w:hAnsi="Garamond"/>
          <w:b/>
          <w:sz w:val="28"/>
          <w:szCs w:val="28"/>
        </w:rPr>
        <w:t xml:space="preserve">.  </w:t>
      </w:r>
      <w:r w:rsidR="00210CFA">
        <w:rPr>
          <w:rFonts w:ascii="Garamond" w:eastAsia="Batang" w:hAnsi="Garamond"/>
          <w:b/>
          <w:sz w:val="28"/>
          <w:szCs w:val="28"/>
        </w:rPr>
        <w:t xml:space="preserve"> </w:t>
      </w:r>
      <w:r w:rsidR="00777882">
        <w:rPr>
          <w:rFonts w:ascii="Garamond" w:eastAsia="Batang" w:hAnsi="Garamond"/>
          <w:b/>
          <w:sz w:val="28"/>
          <w:szCs w:val="28"/>
        </w:rPr>
        <w:t xml:space="preserve">The gardening staff will be known as Lambeth Landscapes. </w:t>
      </w:r>
      <w:r w:rsidR="00210CFA">
        <w:rPr>
          <w:rFonts w:ascii="Garamond" w:eastAsia="Batang" w:hAnsi="Garamond"/>
          <w:b/>
          <w:sz w:val="28"/>
          <w:szCs w:val="28"/>
        </w:rPr>
        <w:t>We are very grateful to Community Payback for continuing to provide working groups i</w:t>
      </w:r>
      <w:r w:rsidR="00777882">
        <w:rPr>
          <w:rFonts w:ascii="Garamond" w:eastAsia="Batang" w:hAnsi="Garamond"/>
          <w:b/>
          <w:sz w:val="28"/>
          <w:szCs w:val="28"/>
        </w:rPr>
        <w:t>n the Park to help fill in gaps.  These are very challenging times for everyone</w:t>
      </w:r>
      <w:r w:rsidR="00C66BAC">
        <w:rPr>
          <w:rFonts w:ascii="Garamond" w:eastAsia="Batang" w:hAnsi="Garamond"/>
          <w:b/>
          <w:sz w:val="28"/>
          <w:szCs w:val="28"/>
        </w:rPr>
        <w:t xml:space="preserve"> involved in Open Spaces:  A </w:t>
      </w:r>
      <w:r w:rsidR="00777882">
        <w:rPr>
          <w:rFonts w:ascii="Garamond" w:eastAsia="Batang" w:hAnsi="Garamond"/>
          <w:b/>
          <w:sz w:val="28"/>
          <w:szCs w:val="28"/>
        </w:rPr>
        <w:t>50% cut to the maintenance budget</w:t>
      </w:r>
      <w:r w:rsidR="00C66BAC">
        <w:rPr>
          <w:rFonts w:ascii="Garamond" w:eastAsia="Batang" w:hAnsi="Garamond"/>
          <w:b/>
          <w:sz w:val="28"/>
          <w:szCs w:val="28"/>
        </w:rPr>
        <w:t xml:space="preserve"> means</w:t>
      </w:r>
      <w:r w:rsidR="006162F9">
        <w:rPr>
          <w:rFonts w:ascii="Garamond" w:eastAsia="Batang" w:hAnsi="Garamond"/>
          <w:b/>
          <w:sz w:val="28"/>
          <w:szCs w:val="28"/>
        </w:rPr>
        <w:t xml:space="preserve"> that hard choices need to be made and standards of upkeep will not be what they were</w:t>
      </w:r>
      <w:r w:rsidR="00777882">
        <w:rPr>
          <w:rFonts w:ascii="Garamond" w:eastAsia="Batang" w:hAnsi="Garamond"/>
          <w:b/>
          <w:sz w:val="28"/>
          <w:szCs w:val="28"/>
        </w:rPr>
        <w:t xml:space="preserve">.  </w:t>
      </w:r>
      <w:r w:rsidR="0059548E">
        <w:rPr>
          <w:rFonts w:ascii="Garamond" w:eastAsia="Batang" w:hAnsi="Garamond"/>
          <w:b/>
          <w:sz w:val="28"/>
          <w:szCs w:val="28"/>
        </w:rPr>
        <w:t>We thank Theresa, our Parks O</w:t>
      </w:r>
      <w:r w:rsidR="00C66BAC">
        <w:rPr>
          <w:rFonts w:ascii="Garamond" w:eastAsia="Batang" w:hAnsi="Garamond"/>
          <w:b/>
          <w:sz w:val="28"/>
          <w:szCs w:val="28"/>
        </w:rPr>
        <w:t>fficer</w:t>
      </w:r>
      <w:r w:rsidR="0059548E">
        <w:rPr>
          <w:rFonts w:ascii="Garamond" w:eastAsia="Batang" w:hAnsi="Garamond"/>
          <w:b/>
          <w:sz w:val="28"/>
          <w:szCs w:val="28"/>
        </w:rPr>
        <w:t>,</w:t>
      </w:r>
      <w:bookmarkStart w:id="0" w:name="_GoBack"/>
      <w:bookmarkEnd w:id="0"/>
      <w:r w:rsidR="00C66BAC">
        <w:rPr>
          <w:rFonts w:ascii="Garamond" w:eastAsia="Batang" w:hAnsi="Garamond"/>
          <w:b/>
          <w:sz w:val="28"/>
          <w:szCs w:val="28"/>
        </w:rPr>
        <w:t xml:space="preserve"> for her hard work in difficult times.</w:t>
      </w:r>
    </w:p>
    <w:p w:rsidR="001F44E4" w:rsidRDefault="00C91421">
      <w:pPr>
        <w:rPr>
          <w:rFonts w:ascii="Garamond" w:eastAsia="Batang" w:hAnsi="Garamond"/>
          <w:b/>
          <w:color w:val="00B050"/>
          <w:sz w:val="32"/>
          <w:szCs w:val="32"/>
        </w:rPr>
      </w:pPr>
      <w:r>
        <w:rPr>
          <w:rFonts w:ascii="Garamond" w:eastAsia="Batang" w:hAnsi="Garamond"/>
          <w:b/>
          <w:color w:val="00B050"/>
          <w:sz w:val="32"/>
          <w:szCs w:val="32"/>
        </w:rPr>
        <w:t>INVESTMENT IN VAUXHALL PARK</w:t>
      </w:r>
    </w:p>
    <w:p w:rsidR="00503D8A" w:rsidRDefault="007A7F5F">
      <w:pPr>
        <w:rPr>
          <w:rFonts w:ascii="Garamond" w:eastAsia="Batang" w:hAnsi="Garamond"/>
          <w:b/>
          <w:sz w:val="28"/>
          <w:szCs w:val="28"/>
        </w:rPr>
      </w:pPr>
      <w:r>
        <w:rPr>
          <w:rFonts w:ascii="Garamond" w:eastAsia="Batang" w:hAnsi="Garamond"/>
          <w:b/>
          <w:noProof/>
          <w:sz w:val="28"/>
          <w:szCs w:val="28"/>
          <w:lang w:eastAsia="en-GB"/>
        </w:rPr>
        <w:drawing>
          <wp:anchor distT="0" distB="0" distL="114300" distR="114300" simplePos="0" relativeHeight="251665408" behindDoc="0" locked="0" layoutInCell="1" allowOverlap="1" wp14:anchorId="76E4ADFF" wp14:editId="3DF4123D">
            <wp:simplePos x="0" y="0"/>
            <wp:positionH relativeFrom="margin">
              <wp:posOffset>4887595</wp:posOffset>
            </wp:positionH>
            <wp:positionV relativeFrom="margin">
              <wp:posOffset>6477635</wp:posOffset>
            </wp:positionV>
            <wp:extent cx="1571625" cy="2095500"/>
            <wp:effectExtent l="0" t="0" r="9525" b="0"/>
            <wp:wrapSquare wrapText="bothSides"/>
            <wp:docPr id="2" name="Picture 2" descr="C:\Users\Polly\Pictures\FAMILY FREEMAN\VAUXHALL PARK\Lambeth-20130918-00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ly\Pictures\FAMILY FREEMAN\VAUXHALL PARK\Lambeth-20130918-0018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1421">
        <w:rPr>
          <w:rFonts w:ascii="Garamond" w:eastAsia="Batang" w:hAnsi="Garamond"/>
          <w:b/>
          <w:sz w:val="28"/>
          <w:szCs w:val="28"/>
        </w:rPr>
        <w:t>By taking an active role in the planning applications for the development</w:t>
      </w:r>
      <w:r w:rsidR="00C66BAC">
        <w:rPr>
          <w:rFonts w:ascii="Garamond" w:eastAsia="Batang" w:hAnsi="Garamond"/>
          <w:b/>
          <w:sz w:val="28"/>
          <w:szCs w:val="28"/>
        </w:rPr>
        <w:t>s around the park, the FOVP has</w:t>
      </w:r>
      <w:r w:rsidR="00C91421">
        <w:rPr>
          <w:rFonts w:ascii="Garamond" w:eastAsia="Batang" w:hAnsi="Garamond"/>
          <w:b/>
          <w:sz w:val="28"/>
          <w:szCs w:val="28"/>
        </w:rPr>
        <w:t xml:space="preserve"> secured </w:t>
      </w:r>
      <w:r w:rsidR="00267DF5">
        <w:rPr>
          <w:rFonts w:ascii="Garamond" w:eastAsia="Batang" w:hAnsi="Garamond"/>
          <w:b/>
          <w:sz w:val="28"/>
          <w:szCs w:val="28"/>
        </w:rPr>
        <w:t>a substantial amount of money for investment in the facilities of the park (but, unfortunately due to the terms of the planning gain monies, not in the maintenance of the Park).  Last year, Kinnear Landscape Associates were commissioned to produce a new Masterp</w:t>
      </w:r>
      <w:r w:rsidR="006162F9">
        <w:rPr>
          <w:rFonts w:ascii="Garamond" w:eastAsia="Batang" w:hAnsi="Garamond"/>
          <w:b/>
          <w:sz w:val="28"/>
          <w:szCs w:val="28"/>
        </w:rPr>
        <w:t>lan replacing</w:t>
      </w:r>
      <w:r w:rsidR="00C66BAC">
        <w:rPr>
          <w:rFonts w:ascii="Garamond" w:eastAsia="Batang" w:hAnsi="Garamond"/>
          <w:b/>
          <w:sz w:val="28"/>
          <w:szCs w:val="28"/>
        </w:rPr>
        <w:t xml:space="preserve"> one published</w:t>
      </w:r>
      <w:r w:rsidR="0059548E">
        <w:rPr>
          <w:rFonts w:ascii="Garamond" w:eastAsia="Batang" w:hAnsi="Garamond"/>
          <w:b/>
          <w:sz w:val="28"/>
          <w:szCs w:val="28"/>
        </w:rPr>
        <w:t xml:space="preserve"> in 2006 (we are</w:t>
      </w:r>
      <w:r w:rsidR="00267DF5">
        <w:rPr>
          <w:rFonts w:ascii="Garamond" w:eastAsia="Batang" w:hAnsi="Garamond"/>
          <w:b/>
          <w:sz w:val="28"/>
          <w:szCs w:val="28"/>
        </w:rPr>
        <w:t xml:space="preserve"> now </w:t>
      </w:r>
      <w:r w:rsidR="00926209">
        <w:rPr>
          <w:rFonts w:ascii="Garamond" w:eastAsia="Batang" w:hAnsi="Garamond"/>
          <w:b/>
          <w:sz w:val="28"/>
          <w:szCs w:val="28"/>
        </w:rPr>
        <w:t>outside the time frame it considered).  A number of proposals were suggested but</w:t>
      </w:r>
      <w:r w:rsidR="0059548E">
        <w:rPr>
          <w:rFonts w:ascii="Garamond" w:eastAsia="Batang" w:hAnsi="Garamond"/>
          <w:b/>
          <w:sz w:val="28"/>
          <w:szCs w:val="28"/>
        </w:rPr>
        <w:t xml:space="preserve"> Lambeth have now decided to award a new contract to work</w:t>
      </w:r>
      <w:r w:rsidR="00926209">
        <w:rPr>
          <w:rFonts w:ascii="Garamond" w:eastAsia="Batang" w:hAnsi="Garamond"/>
          <w:b/>
          <w:sz w:val="28"/>
          <w:szCs w:val="28"/>
        </w:rPr>
        <w:t xml:space="preserve"> up costed investment in the Park.  We are grateful that Lambeth have included th</w:t>
      </w:r>
      <w:r w:rsidR="0059548E">
        <w:rPr>
          <w:rFonts w:ascii="Garamond" w:eastAsia="Batang" w:hAnsi="Garamond"/>
          <w:b/>
          <w:sz w:val="28"/>
          <w:szCs w:val="28"/>
        </w:rPr>
        <w:t>e FOVP in this</w:t>
      </w:r>
      <w:r w:rsidR="004668D9">
        <w:rPr>
          <w:rFonts w:ascii="Garamond" w:eastAsia="Batang" w:hAnsi="Garamond"/>
          <w:b/>
          <w:sz w:val="28"/>
          <w:szCs w:val="28"/>
        </w:rPr>
        <w:t xml:space="preserve"> </w:t>
      </w:r>
      <w:r w:rsidR="00926209">
        <w:rPr>
          <w:rFonts w:ascii="Garamond" w:eastAsia="Batang" w:hAnsi="Garamond"/>
          <w:b/>
          <w:sz w:val="28"/>
          <w:szCs w:val="28"/>
        </w:rPr>
        <w:t>process and we look forward to seeing the delivery of real improvements in the Park, including the long promised new playground.</w:t>
      </w:r>
      <w:r w:rsidR="004668D9" w:rsidRPr="003D1D3B">
        <w:rPr>
          <w:rFonts w:ascii="Garamond" w:eastAsia="Batang" w:hAnsi="Garamond"/>
          <w:b/>
          <w:sz w:val="28"/>
          <w:szCs w:val="28"/>
        </w:rPr>
        <w:t xml:space="preserve"> </w:t>
      </w:r>
      <w:r w:rsidR="004668D9">
        <w:rPr>
          <w:rFonts w:ascii="Garamond" w:eastAsia="Batang" w:hAnsi="Garamond"/>
          <w:b/>
          <w:sz w:val="28"/>
          <w:szCs w:val="28"/>
        </w:rPr>
        <w:t xml:space="preserve">  We are delighted that Lambeth’s ambition is that Vauxhall Park should be ‘world class’ and an </w:t>
      </w:r>
      <w:r>
        <w:rPr>
          <w:rFonts w:ascii="Garamond" w:eastAsia="Batang" w:hAnsi="Garamond"/>
          <w:b/>
          <w:sz w:val="28"/>
          <w:szCs w:val="28"/>
        </w:rPr>
        <w:t>‘</w:t>
      </w:r>
      <w:r w:rsidR="004668D9">
        <w:rPr>
          <w:rFonts w:ascii="Garamond" w:eastAsia="Batang" w:hAnsi="Garamond"/>
          <w:b/>
          <w:sz w:val="28"/>
          <w:szCs w:val="28"/>
        </w:rPr>
        <w:t>exemplar park</w:t>
      </w:r>
      <w:r>
        <w:rPr>
          <w:rFonts w:ascii="Garamond" w:eastAsia="Batang" w:hAnsi="Garamond"/>
          <w:b/>
          <w:sz w:val="28"/>
          <w:szCs w:val="28"/>
        </w:rPr>
        <w:t>’</w:t>
      </w:r>
      <w:r w:rsidR="004668D9">
        <w:rPr>
          <w:rFonts w:ascii="Garamond" w:eastAsia="Batang" w:hAnsi="Garamond"/>
          <w:b/>
          <w:sz w:val="28"/>
          <w:szCs w:val="28"/>
        </w:rPr>
        <w:t xml:space="preserve"> to help provide relief from the increasing urbanisation of the immediate area.  We are very conscious that Vauxhall Park should retain its special character, as a place of reflection and</w:t>
      </w:r>
      <w:r w:rsidR="0059548E">
        <w:rPr>
          <w:rFonts w:ascii="Garamond" w:eastAsia="Batang" w:hAnsi="Garamond"/>
          <w:b/>
          <w:sz w:val="28"/>
          <w:szCs w:val="28"/>
        </w:rPr>
        <w:t xml:space="preserve"> calm complimenting </w:t>
      </w:r>
      <w:r w:rsidR="00CD1356">
        <w:rPr>
          <w:rFonts w:ascii="Garamond" w:eastAsia="Batang" w:hAnsi="Garamond"/>
          <w:b/>
          <w:sz w:val="28"/>
          <w:szCs w:val="28"/>
        </w:rPr>
        <w:t>neighbouring open spaces where other activities are provided</w:t>
      </w:r>
      <w:r w:rsidR="0059548E">
        <w:rPr>
          <w:rFonts w:ascii="Garamond" w:eastAsia="Batang" w:hAnsi="Garamond"/>
          <w:b/>
          <w:sz w:val="28"/>
          <w:szCs w:val="28"/>
        </w:rPr>
        <w:t>.</w:t>
      </w:r>
    </w:p>
    <w:p w:rsidR="00D70CBD" w:rsidRPr="00A434C6" w:rsidRDefault="00CD1356">
      <w:pPr>
        <w:rPr>
          <w:rFonts w:ascii="Garamond" w:eastAsia="Batang" w:hAnsi="Garamond"/>
          <w:b/>
          <w:color w:val="00B050"/>
        </w:rPr>
      </w:pPr>
      <w:r>
        <w:rPr>
          <w:rFonts w:ascii="Garamond" w:eastAsia="Batang" w:hAnsi="Garamond"/>
          <w:b/>
          <w:color w:val="00B050"/>
          <w:sz w:val="32"/>
          <w:szCs w:val="32"/>
        </w:rPr>
        <w:t>THE ORCHARD</w:t>
      </w:r>
    </w:p>
    <w:p w:rsidR="000434F7" w:rsidRDefault="00CD1356" w:rsidP="000434F7">
      <w:pPr>
        <w:rPr>
          <w:rFonts w:ascii="Garamond" w:eastAsia="Batang" w:hAnsi="Garamond"/>
          <w:b/>
          <w:sz w:val="28"/>
          <w:szCs w:val="28"/>
        </w:rPr>
      </w:pPr>
      <w:r>
        <w:rPr>
          <w:rFonts w:ascii="Garamond" w:eastAsia="Batang" w:hAnsi="Garamond"/>
          <w:b/>
          <w:sz w:val="28"/>
          <w:szCs w:val="28"/>
        </w:rPr>
        <w:t>In December, our orchard was visited by a team of Master Orcha</w:t>
      </w:r>
      <w:r w:rsidR="000434F7">
        <w:rPr>
          <w:rFonts w:ascii="Garamond" w:eastAsia="Batang" w:hAnsi="Garamond"/>
          <w:b/>
          <w:sz w:val="28"/>
          <w:szCs w:val="28"/>
        </w:rPr>
        <w:t>r</w:t>
      </w:r>
      <w:r>
        <w:rPr>
          <w:rFonts w:ascii="Garamond" w:eastAsia="Batang" w:hAnsi="Garamond"/>
          <w:b/>
          <w:sz w:val="28"/>
          <w:szCs w:val="28"/>
        </w:rPr>
        <w:t xml:space="preserve">dists from the Urban Orchard Project, who originally gave us our wonderful orchard.  There was fierce debate amongst them about the finer points of pruning but they all agreed that our orchard was looking in good shape.  The guards have been cut down to allow the trees to spread upwards and recently, some Russian Comfrey was planted beneath them to provide future nourishment for the trees.  </w:t>
      </w:r>
    </w:p>
    <w:p w:rsidR="009845E6" w:rsidRPr="007A7F5F" w:rsidRDefault="000434F7" w:rsidP="000434F7">
      <w:pPr>
        <w:rPr>
          <w:rFonts w:ascii="Garamond" w:eastAsia="Batang" w:hAnsi="Garamond"/>
          <w:b/>
          <w:color w:val="00B050"/>
          <w:sz w:val="32"/>
          <w:szCs w:val="32"/>
        </w:rPr>
      </w:pPr>
      <w:r w:rsidRPr="007A7F5F">
        <w:rPr>
          <w:rFonts w:ascii="Garamond" w:eastAsia="Batang" w:hAnsi="Garamond"/>
          <w:b/>
          <w:color w:val="00B050"/>
          <w:sz w:val="32"/>
          <w:szCs w:val="32"/>
        </w:rPr>
        <w:t>Fi</w:t>
      </w:r>
      <w:r w:rsidR="00670C64" w:rsidRPr="007A7F5F">
        <w:rPr>
          <w:rFonts w:ascii="Garamond" w:eastAsia="Batang" w:hAnsi="Garamond"/>
          <w:b/>
          <w:color w:val="00B050"/>
          <w:sz w:val="32"/>
          <w:szCs w:val="32"/>
        </w:rPr>
        <w:t>nally… it’</w:t>
      </w:r>
      <w:r w:rsidR="007A7F5F" w:rsidRPr="007A7F5F">
        <w:rPr>
          <w:rFonts w:ascii="Garamond" w:eastAsia="Batang" w:hAnsi="Garamond"/>
          <w:b/>
          <w:color w:val="00B050"/>
          <w:sz w:val="32"/>
          <w:szCs w:val="32"/>
        </w:rPr>
        <w:t>s official:  R</w:t>
      </w:r>
      <w:r w:rsidR="00670C64" w:rsidRPr="007A7F5F">
        <w:rPr>
          <w:rFonts w:ascii="Garamond" w:eastAsia="Batang" w:hAnsi="Garamond"/>
          <w:b/>
          <w:color w:val="00B050"/>
          <w:sz w:val="32"/>
          <w:szCs w:val="32"/>
        </w:rPr>
        <w:t>esearch done by the University of Sussex and London School of Economics found that gardening is our favourite pastime and brings us the greatest happiness – hope to see you at our next gardening group (see website and notice boards for details)</w:t>
      </w:r>
      <w:r w:rsidR="0059548E">
        <w:rPr>
          <w:rFonts w:ascii="Garamond" w:eastAsia="Batang" w:hAnsi="Garamond"/>
          <w:b/>
          <w:color w:val="00B050"/>
          <w:sz w:val="32"/>
          <w:szCs w:val="32"/>
        </w:rPr>
        <w:t>!</w:t>
      </w:r>
      <w:r w:rsidR="00E04440" w:rsidRPr="007A7F5F">
        <w:rPr>
          <w:rFonts w:ascii="Garamond" w:eastAsia="Batang" w:hAnsi="Garamond"/>
          <w:b/>
          <w:color w:val="00B050"/>
          <w:sz w:val="32"/>
          <w:szCs w:val="32"/>
        </w:rPr>
        <w:t xml:space="preserve"> </w:t>
      </w:r>
    </w:p>
    <w:sectPr w:rsidR="009845E6" w:rsidRPr="007A7F5F" w:rsidSect="00BD5DD8">
      <w:pgSz w:w="11906" w:h="16838"/>
      <w:pgMar w:top="284" w:right="851"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D1"/>
    <w:rsid w:val="0003480A"/>
    <w:rsid w:val="000434F7"/>
    <w:rsid w:val="00043BED"/>
    <w:rsid w:val="0004724E"/>
    <w:rsid w:val="000A271A"/>
    <w:rsid w:val="00130E79"/>
    <w:rsid w:val="0014387D"/>
    <w:rsid w:val="001B6311"/>
    <w:rsid w:val="001F44E4"/>
    <w:rsid w:val="00210CFA"/>
    <w:rsid w:val="002308DD"/>
    <w:rsid w:val="00231014"/>
    <w:rsid w:val="0026136B"/>
    <w:rsid w:val="00267DF5"/>
    <w:rsid w:val="00273785"/>
    <w:rsid w:val="00275655"/>
    <w:rsid w:val="002836DB"/>
    <w:rsid w:val="002848D8"/>
    <w:rsid w:val="002B0840"/>
    <w:rsid w:val="002B4D09"/>
    <w:rsid w:val="002C2757"/>
    <w:rsid w:val="002F0421"/>
    <w:rsid w:val="002F0794"/>
    <w:rsid w:val="003543AB"/>
    <w:rsid w:val="00367775"/>
    <w:rsid w:val="00377FC5"/>
    <w:rsid w:val="00385CCF"/>
    <w:rsid w:val="00385F46"/>
    <w:rsid w:val="00385F4A"/>
    <w:rsid w:val="003A3278"/>
    <w:rsid w:val="003D1D3B"/>
    <w:rsid w:val="003E7393"/>
    <w:rsid w:val="0040444B"/>
    <w:rsid w:val="00406DE6"/>
    <w:rsid w:val="00445FE9"/>
    <w:rsid w:val="004668D9"/>
    <w:rsid w:val="0047464D"/>
    <w:rsid w:val="00477AA6"/>
    <w:rsid w:val="004B0C20"/>
    <w:rsid w:val="004C5130"/>
    <w:rsid w:val="004D4C78"/>
    <w:rsid w:val="00503D8A"/>
    <w:rsid w:val="00573202"/>
    <w:rsid w:val="005736E7"/>
    <w:rsid w:val="0059548E"/>
    <w:rsid w:val="005B7866"/>
    <w:rsid w:val="005C3BC6"/>
    <w:rsid w:val="005C3FC9"/>
    <w:rsid w:val="005E1D12"/>
    <w:rsid w:val="005F441D"/>
    <w:rsid w:val="0060738D"/>
    <w:rsid w:val="006162F9"/>
    <w:rsid w:val="006432FB"/>
    <w:rsid w:val="00646595"/>
    <w:rsid w:val="00667C24"/>
    <w:rsid w:val="00670C64"/>
    <w:rsid w:val="00685FA0"/>
    <w:rsid w:val="007530D6"/>
    <w:rsid w:val="0076597E"/>
    <w:rsid w:val="00777882"/>
    <w:rsid w:val="007808AF"/>
    <w:rsid w:val="007865D1"/>
    <w:rsid w:val="007A6C97"/>
    <w:rsid w:val="007A7F5F"/>
    <w:rsid w:val="007B4927"/>
    <w:rsid w:val="007B5C5E"/>
    <w:rsid w:val="007B6749"/>
    <w:rsid w:val="007C2E65"/>
    <w:rsid w:val="007D59B9"/>
    <w:rsid w:val="007F2252"/>
    <w:rsid w:val="007F24B9"/>
    <w:rsid w:val="00806141"/>
    <w:rsid w:val="00817E0D"/>
    <w:rsid w:val="0083649E"/>
    <w:rsid w:val="00851E6C"/>
    <w:rsid w:val="0087439F"/>
    <w:rsid w:val="008A0AF1"/>
    <w:rsid w:val="008A1F60"/>
    <w:rsid w:val="008C0437"/>
    <w:rsid w:val="008C4D4B"/>
    <w:rsid w:val="008E001A"/>
    <w:rsid w:val="00901C68"/>
    <w:rsid w:val="00926209"/>
    <w:rsid w:val="009268FB"/>
    <w:rsid w:val="00966313"/>
    <w:rsid w:val="00975DE5"/>
    <w:rsid w:val="009772C8"/>
    <w:rsid w:val="009807FE"/>
    <w:rsid w:val="00980E05"/>
    <w:rsid w:val="009845E6"/>
    <w:rsid w:val="009871A4"/>
    <w:rsid w:val="009A225D"/>
    <w:rsid w:val="009B46C5"/>
    <w:rsid w:val="009C0817"/>
    <w:rsid w:val="009C3ED7"/>
    <w:rsid w:val="009D6BAA"/>
    <w:rsid w:val="009E62E7"/>
    <w:rsid w:val="009F0E71"/>
    <w:rsid w:val="00A23EBF"/>
    <w:rsid w:val="00A333B4"/>
    <w:rsid w:val="00A434C6"/>
    <w:rsid w:val="00A44CAF"/>
    <w:rsid w:val="00A51325"/>
    <w:rsid w:val="00A74E35"/>
    <w:rsid w:val="00A91A97"/>
    <w:rsid w:val="00AA2768"/>
    <w:rsid w:val="00AB4531"/>
    <w:rsid w:val="00AC25F5"/>
    <w:rsid w:val="00AE6906"/>
    <w:rsid w:val="00B04694"/>
    <w:rsid w:val="00B07C35"/>
    <w:rsid w:val="00B63C0B"/>
    <w:rsid w:val="00BC5093"/>
    <w:rsid w:val="00BD0DC5"/>
    <w:rsid w:val="00BD5DD8"/>
    <w:rsid w:val="00BF2605"/>
    <w:rsid w:val="00BF6C0A"/>
    <w:rsid w:val="00C109FA"/>
    <w:rsid w:val="00C12566"/>
    <w:rsid w:val="00C329BE"/>
    <w:rsid w:val="00C3563E"/>
    <w:rsid w:val="00C6377A"/>
    <w:rsid w:val="00C66BAC"/>
    <w:rsid w:val="00C819D1"/>
    <w:rsid w:val="00C8496B"/>
    <w:rsid w:val="00C87274"/>
    <w:rsid w:val="00C91421"/>
    <w:rsid w:val="00C97980"/>
    <w:rsid w:val="00CA4754"/>
    <w:rsid w:val="00CA6990"/>
    <w:rsid w:val="00CB372D"/>
    <w:rsid w:val="00CD111D"/>
    <w:rsid w:val="00CD1356"/>
    <w:rsid w:val="00CE35C1"/>
    <w:rsid w:val="00CF46D8"/>
    <w:rsid w:val="00D323A3"/>
    <w:rsid w:val="00D70CBD"/>
    <w:rsid w:val="00D95B21"/>
    <w:rsid w:val="00DB4FCE"/>
    <w:rsid w:val="00DC77BA"/>
    <w:rsid w:val="00DE7561"/>
    <w:rsid w:val="00E04440"/>
    <w:rsid w:val="00E405EC"/>
    <w:rsid w:val="00E56D00"/>
    <w:rsid w:val="00E64394"/>
    <w:rsid w:val="00ED63D9"/>
    <w:rsid w:val="00ED6DC7"/>
    <w:rsid w:val="00ED7470"/>
    <w:rsid w:val="00EE0706"/>
    <w:rsid w:val="00F11900"/>
    <w:rsid w:val="00F141AE"/>
    <w:rsid w:val="00F2605D"/>
    <w:rsid w:val="00F534C8"/>
    <w:rsid w:val="00F77808"/>
    <w:rsid w:val="00F86D24"/>
    <w:rsid w:val="00F92E9F"/>
    <w:rsid w:val="00F962E7"/>
    <w:rsid w:val="00FA3866"/>
    <w:rsid w:val="00FA5E18"/>
    <w:rsid w:val="00FE7742"/>
    <w:rsid w:val="00FF2BB7"/>
    <w:rsid w:val="00FF715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FC5"/>
    <w:rPr>
      <w:rFonts w:ascii="Tahoma" w:eastAsia="Calibri" w:hAnsi="Tahoma" w:cs="Tahoma"/>
      <w:sz w:val="16"/>
      <w:szCs w:val="16"/>
    </w:rPr>
  </w:style>
  <w:style w:type="character" w:styleId="Hyperlink">
    <w:name w:val="Hyperlink"/>
    <w:basedOn w:val="DefaultParagraphFont"/>
    <w:uiPriority w:val="99"/>
    <w:unhideWhenUsed/>
    <w:rsid w:val="009E62E7"/>
    <w:rPr>
      <w:color w:val="0000FF" w:themeColor="hyperlink"/>
      <w:u w:val="single"/>
    </w:rPr>
  </w:style>
  <w:style w:type="character" w:customStyle="1" w:styleId="apple-converted-space">
    <w:name w:val="apple-converted-space"/>
    <w:basedOn w:val="DefaultParagraphFont"/>
    <w:rsid w:val="00E64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FC5"/>
    <w:rPr>
      <w:rFonts w:ascii="Tahoma" w:eastAsia="Calibri" w:hAnsi="Tahoma" w:cs="Tahoma"/>
      <w:sz w:val="16"/>
      <w:szCs w:val="16"/>
    </w:rPr>
  </w:style>
  <w:style w:type="character" w:styleId="Hyperlink">
    <w:name w:val="Hyperlink"/>
    <w:basedOn w:val="DefaultParagraphFont"/>
    <w:uiPriority w:val="99"/>
    <w:unhideWhenUsed/>
    <w:rsid w:val="009E62E7"/>
    <w:rPr>
      <w:color w:val="0000FF" w:themeColor="hyperlink"/>
      <w:u w:val="single"/>
    </w:rPr>
  </w:style>
  <w:style w:type="character" w:customStyle="1" w:styleId="apple-converted-space">
    <w:name w:val="apple-converted-space"/>
    <w:basedOn w:val="DefaultParagraphFont"/>
    <w:rsid w:val="00E6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vauxhallpark.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friends@vauxhallpa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A6EE8-0092-47EF-AE97-197F781B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Polly</cp:lastModifiedBy>
  <cp:revision>3</cp:revision>
  <cp:lastPrinted>2016-06-08T14:13:00Z</cp:lastPrinted>
  <dcterms:created xsi:type="dcterms:W3CDTF">2016-06-08T14:14:00Z</dcterms:created>
  <dcterms:modified xsi:type="dcterms:W3CDTF">2016-06-09T10:39:00Z</dcterms:modified>
</cp:coreProperties>
</file>