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1E792" w14:textId="0D98E4D0" w:rsidR="001B7520" w:rsidRDefault="001B7520" w:rsidP="001B7520">
      <w:pPr>
        <w:framePr w:w="1987" w:h="1930" w:hRule="exact" w:hSpace="86" w:vSpace="86" w:wrap="around" w:vAnchor="page" w:hAnchor="page" w:x="8401" w:y="865"/>
        <w:pBdr>
          <w:top w:val="single" w:sz="6" w:space="0" w:color="FFFFFF"/>
          <w:left w:val="single" w:sz="6" w:space="0" w:color="FFFFFF"/>
          <w:bottom w:val="single" w:sz="6" w:space="0" w:color="FFFFFF"/>
          <w:right w:val="single" w:sz="6" w:space="0" w:color="FFFFFF"/>
        </w:pBdr>
        <w:rPr>
          <w:sz w:val="24"/>
        </w:rPr>
      </w:pPr>
    </w:p>
    <w:p w14:paraId="055D843D" w14:textId="27C06C8D" w:rsidR="001B7520" w:rsidRPr="00F94A72" w:rsidRDefault="001B7520" w:rsidP="001B7520">
      <w:pPr>
        <w:ind w:right="26"/>
        <w:rPr>
          <w:i/>
          <w:color w:val="008000"/>
          <w:sz w:val="24"/>
          <w:szCs w:val="24"/>
        </w:rPr>
      </w:pPr>
      <w:r>
        <w:rPr>
          <w:noProof/>
          <w:sz w:val="24"/>
        </w:rPr>
        <w:drawing>
          <wp:anchor distT="0" distB="0" distL="114300" distR="114300" simplePos="0" relativeHeight="251661312" behindDoc="0" locked="0" layoutInCell="0" allowOverlap="1" wp14:anchorId="710B8058" wp14:editId="08DF838B">
            <wp:simplePos x="0" y="0"/>
            <wp:positionH relativeFrom="column">
              <wp:posOffset>222251</wp:posOffset>
            </wp:positionH>
            <wp:positionV relativeFrom="paragraph">
              <wp:posOffset>285750</wp:posOffset>
            </wp:positionV>
            <wp:extent cx="471272" cy="889000"/>
            <wp:effectExtent l="0" t="0" r="508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t="-800" b="-800"/>
                    <a:stretch>
                      <a:fillRect/>
                    </a:stretch>
                  </pic:blipFill>
                  <pic:spPr bwMode="auto">
                    <a:xfrm>
                      <a:off x="0" y="0"/>
                      <a:ext cx="477311" cy="90039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7B1A43" w14:textId="0372CBCA" w:rsidR="001B7520" w:rsidRDefault="001B7520" w:rsidP="001B7520">
      <w:pPr>
        <w:rPr>
          <w:b/>
          <w:color w:val="008000"/>
          <w:sz w:val="56"/>
        </w:rPr>
      </w:pPr>
      <w:r>
        <w:rPr>
          <w:noProof/>
          <w:sz w:val="24"/>
        </w:rPr>
        <w:drawing>
          <wp:anchor distT="0" distB="0" distL="114300" distR="114300" simplePos="0" relativeHeight="251660288" behindDoc="0" locked="0" layoutInCell="1" allowOverlap="1" wp14:anchorId="61479592" wp14:editId="67EF4D4B">
            <wp:simplePos x="0" y="0"/>
            <wp:positionH relativeFrom="margin">
              <wp:align>left</wp:align>
            </wp:positionH>
            <wp:positionV relativeFrom="margin">
              <wp:posOffset>313690</wp:posOffset>
            </wp:positionV>
            <wp:extent cx="977900" cy="9531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82" t="-665" r="-82" b="-665"/>
                    <a:stretch>
                      <a:fillRect/>
                    </a:stretch>
                  </pic:blipFill>
                  <pic:spPr bwMode="auto">
                    <a:xfrm>
                      <a:off x="0" y="0"/>
                      <a:ext cx="993729" cy="968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color w:val="008000"/>
          <w:sz w:val="56"/>
        </w:rPr>
        <w:t>FRIENDS OF</w:t>
      </w:r>
      <w:r>
        <w:rPr>
          <w:b/>
          <w:color w:val="008000"/>
          <w:sz w:val="56"/>
        </w:rPr>
        <w:br/>
        <w:t>VAUXHALL PARK</w:t>
      </w:r>
    </w:p>
    <w:p w14:paraId="05403FD3" w14:textId="4B608A28" w:rsidR="001A12AA" w:rsidRPr="00264A65" w:rsidRDefault="001B7520" w:rsidP="001B7520">
      <w:pPr>
        <w:rPr>
          <w:rFonts w:ascii="Arial" w:hAnsi="Arial" w:cs="Arial"/>
          <w:b/>
          <w:bCs/>
        </w:rPr>
      </w:pPr>
      <w:r>
        <w:rPr>
          <w:rFonts w:ascii="Arial" w:hAnsi="Arial" w:cs="Arial"/>
          <w:b/>
          <w:bCs/>
        </w:rPr>
        <w:br/>
        <w:t>M</w:t>
      </w:r>
      <w:r w:rsidR="00632AB4" w:rsidRPr="00264A65">
        <w:rPr>
          <w:rFonts w:ascii="Arial" w:hAnsi="Arial" w:cs="Arial"/>
          <w:b/>
          <w:bCs/>
        </w:rPr>
        <w:t xml:space="preserve">inutes of the </w:t>
      </w:r>
      <w:r>
        <w:rPr>
          <w:rFonts w:ascii="Arial" w:hAnsi="Arial" w:cs="Arial"/>
          <w:b/>
          <w:bCs/>
        </w:rPr>
        <w:t xml:space="preserve">Annual General Meeting of the </w:t>
      </w:r>
      <w:r w:rsidR="00632AB4" w:rsidRPr="00264A65">
        <w:rPr>
          <w:rFonts w:ascii="Arial" w:hAnsi="Arial" w:cs="Arial"/>
          <w:b/>
          <w:bCs/>
        </w:rPr>
        <w:t xml:space="preserve">Friends of Vauxhall Park AGM </w:t>
      </w:r>
      <w:r>
        <w:rPr>
          <w:rFonts w:ascii="Arial" w:hAnsi="Arial" w:cs="Arial"/>
          <w:b/>
          <w:bCs/>
        </w:rPr>
        <w:t xml:space="preserve">held on Saturday 7 November 2020 at 11 a.m. via Zoom. </w:t>
      </w:r>
    </w:p>
    <w:tbl>
      <w:tblPr>
        <w:tblStyle w:val="TableGridLight"/>
        <w:tblW w:w="0" w:type="auto"/>
        <w:tblLook w:val="04A0" w:firstRow="1" w:lastRow="0" w:firstColumn="1" w:lastColumn="0" w:noHBand="0" w:noVBand="1"/>
      </w:tblPr>
      <w:tblGrid>
        <w:gridCol w:w="3539"/>
        <w:gridCol w:w="284"/>
        <w:gridCol w:w="5193"/>
      </w:tblGrid>
      <w:tr w:rsidR="00632AB4" w:rsidRPr="0028116B" w14:paraId="1B4746CC" w14:textId="77777777" w:rsidTr="00906B5F">
        <w:tc>
          <w:tcPr>
            <w:tcW w:w="3539" w:type="dxa"/>
          </w:tcPr>
          <w:p w14:paraId="4FA5F501" w14:textId="06D4A635" w:rsidR="00632AB4" w:rsidRPr="0028116B" w:rsidRDefault="00F9348A">
            <w:pPr>
              <w:rPr>
                <w:rFonts w:ascii="Arial" w:hAnsi="Arial" w:cs="Arial"/>
              </w:rPr>
            </w:pPr>
            <w:r>
              <w:rPr>
                <w:rFonts w:ascii="Arial" w:hAnsi="Arial" w:cs="Arial"/>
              </w:rPr>
              <w:t>Trustees/</w:t>
            </w:r>
            <w:r w:rsidR="00632AB4" w:rsidRPr="0028116B">
              <w:rPr>
                <w:rFonts w:ascii="Arial" w:hAnsi="Arial" w:cs="Arial"/>
              </w:rPr>
              <w:t>Committee Members in attendance</w:t>
            </w:r>
          </w:p>
        </w:tc>
        <w:tc>
          <w:tcPr>
            <w:tcW w:w="284" w:type="dxa"/>
          </w:tcPr>
          <w:p w14:paraId="2CB4FBA9" w14:textId="77777777" w:rsidR="00632AB4" w:rsidRPr="0028116B" w:rsidRDefault="00632AB4">
            <w:pPr>
              <w:rPr>
                <w:rFonts w:ascii="Arial" w:hAnsi="Arial" w:cs="Arial"/>
              </w:rPr>
            </w:pPr>
          </w:p>
        </w:tc>
        <w:tc>
          <w:tcPr>
            <w:tcW w:w="5193" w:type="dxa"/>
          </w:tcPr>
          <w:p w14:paraId="36274322" w14:textId="14365283" w:rsidR="00632AB4" w:rsidRPr="0028116B" w:rsidRDefault="00F9348A">
            <w:pPr>
              <w:rPr>
                <w:rFonts w:ascii="Arial" w:hAnsi="Arial" w:cs="Arial"/>
              </w:rPr>
            </w:pPr>
            <w:r>
              <w:rPr>
                <w:rFonts w:ascii="Arial" w:hAnsi="Arial" w:cs="Arial"/>
              </w:rPr>
              <w:t xml:space="preserve">Friends </w:t>
            </w:r>
            <w:r w:rsidR="00632AB4" w:rsidRPr="0028116B">
              <w:rPr>
                <w:rFonts w:ascii="Arial" w:hAnsi="Arial" w:cs="Arial"/>
              </w:rPr>
              <w:t>Present</w:t>
            </w:r>
          </w:p>
        </w:tc>
      </w:tr>
      <w:tr w:rsidR="00632AB4" w:rsidRPr="0028116B" w14:paraId="167EDAE6" w14:textId="77777777" w:rsidTr="00906B5F">
        <w:tc>
          <w:tcPr>
            <w:tcW w:w="3539" w:type="dxa"/>
          </w:tcPr>
          <w:p w14:paraId="1873B29D" w14:textId="596EAB35" w:rsidR="00632AB4" w:rsidRPr="0028116B" w:rsidRDefault="00632AB4">
            <w:pPr>
              <w:rPr>
                <w:rFonts w:ascii="Arial" w:hAnsi="Arial" w:cs="Arial"/>
              </w:rPr>
            </w:pPr>
            <w:r w:rsidRPr="0028116B">
              <w:rPr>
                <w:rFonts w:ascii="Arial" w:hAnsi="Arial" w:cs="Arial"/>
              </w:rPr>
              <w:t>Charles Vyvyan (Chair)</w:t>
            </w:r>
          </w:p>
        </w:tc>
        <w:tc>
          <w:tcPr>
            <w:tcW w:w="284" w:type="dxa"/>
          </w:tcPr>
          <w:p w14:paraId="2997F4D9" w14:textId="77777777" w:rsidR="00632AB4" w:rsidRPr="0028116B" w:rsidRDefault="00632AB4">
            <w:pPr>
              <w:rPr>
                <w:rFonts w:ascii="Arial" w:hAnsi="Arial" w:cs="Arial"/>
              </w:rPr>
            </w:pPr>
          </w:p>
        </w:tc>
        <w:tc>
          <w:tcPr>
            <w:tcW w:w="5193" w:type="dxa"/>
          </w:tcPr>
          <w:p w14:paraId="4598EB12" w14:textId="01905937" w:rsidR="00632AB4" w:rsidRPr="0028116B" w:rsidRDefault="00F9348A">
            <w:pPr>
              <w:rPr>
                <w:rFonts w:ascii="Arial" w:hAnsi="Arial" w:cs="Arial"/>
              </w:rPr>
            </w:pPr>
            <w:r>
              <w:rPr>
                <w:rFonts w:ascii="Arial" w:hAnsi="Arial" w:cs="Arial"/>
              </w:rPr>
              <w:t>Mandy Knight (Secretary)</w:t>
            </w:r>
          </w:p>
        </w:tc>
      </w:tr>
      <w:tr w:rsidR="00F9348A" w:rsidRPr="0028116B" w14:paraId="110D6AB7" w14:textId="77777777" w:rsidTr="00906B5F">
        <w:tc>
          <w:tcPr>
            <w:tcW w:w="3539" w:type="dxa"/>
          </w:tcPr>
          <w:p w14:paraId="1BA0565D" w14:textId="3F497372" w:rsidR="00F9348A" w:rsidRPr="0028116B" w:rsidRDefault="00F9348A" w:rsidP="00F9348A">
            <w:pPr>
              <w:rPr>
                <w:rFonts w:ascii="Arial" w:hAnsi="Arial" w:cs="Arial"/>
              </w:rPr>
            </w:pPr>
            <w:r w:rsidRPr="0028116B">
              <w:rPr>
                <w:rFonts w:ascii="Arial" w:hAnsi="Arial" w:cs="Arial"/>
              </w:rPr>
              <w:t>Polly Freeman</w:t>
            </w:r>
          </w:p>
        </w:tc>
        <w:tc>
          <w:tcPr>
            <w:tcW w:w="284" w:type="dxa"/>
          </w:tcPr>
          <w:p w14:paraId="711DF916" w14:textId="77777777" w:rsidR="00F9348A" w:rsidRPr="0028116B" w:rsidRDefault="00F9348A" w:rsidP="00F9348A">
            <w:pPr>
              <w:rPr>
                <w:rFonts w:ascii="Arial" w:hAnsi="Arial" w:cs="Arial"/>
              </w:rPr>
            </w:pPr>
          </w:p>
        </w:tc>
        <w:tc>
          <w:tcPr>
            <w:tcW w:w="5193" w:type="dxa"/>
          </w:tcPr>
          <w:p w14:paraId="25E9AFE3" w14:textId="511759F6" w:rsidR="00F9348A" w:rsidRPr="0028116B" w:rsidRDefault="00F9348A" w:rsidP="00F9348A">
            <w:pPr>
              <w:rPr>
                <w:rFonts w:ascii="Arial" w:hAnsi="Arial" w:cs="Arial"/>
              </w:rPr>
            </w:pPr>
            <w:r w:rsidRPr="0028116B">
              <w:rPr>
                <w:rFonts w:ascii="Arial" w:hAnsi="Arial" w:cs="Arial"/>
              </w:rPr>
              <w:t>Rob Kelly</w:t>
            </w:r>
            <w:r>
              <w:rPr>
                <w:rFonts w:ascii="Arial" w:hAnsi="Arial" w:cs="Arial"/>
              </w:rPr>
              <w:t xml:space="preserve"> (Project Office, Lambeth Council)</w:t>
            </w:r>
            <w:r w:rsidRPr="0028116B">
              <w:rPr>
                <w:rFonts w:ascii="Arial" w:hAnsi="Arial" w:cs="Arial"/>
              </w:rPr>
              <w:t>,</w:t>
            </w:r>
          </w:p>
        </w:tc>
      </w:tr>
      <w:tr w:rsidR="00F9348A" w:rsidRPr="0028116B" w14:paraId="4E5A28E8" w14:textId="77777777" w:rsidTr="00906B5F">
        <w:tc>
          <w:tcPr>
            <w:tcW w:w="3539" w:type="dxa"/>
          </w:tcPr>
          <w:p w14:paraId="4AC39A63" w14:textId="7B880A6F" w:rsidR="00F9348A" w:rsidRPr="0028116B" w:rsidRDefault="00F9348A" w:rsidP="00F9348A">
            <w:pPr>
              <w:rPr>
                <w:rFonts w:ascii="Arial" w:hAnsi="Arial" w:cs="Arial"/>
              </w:rPr>
            </w:pPr>
            <w:r w:rsidRPr="0028116B">
              <w:rPr>
                <w:rFonts w:ascii="Arial" w:hAnsi="Arial" w:cs="Arial"/>
              </w:rPr>
              <w:t>Louise Norwood</w:t>
            </w:r>
          </w:p>
        </w:tc>
        <w:tc>
          <w:tcPr>
            <w:tcW w:w="284" w:type="dxa"/>
          </w:tcPr>
          <w:p w14:paraId="4D06B2BD" w14:textId="77777777" w:rsidR="00F9348A" w:rsidRPr="0028116B" w:rsidRDefault="00F9348A" w:rsidP="00F9348A">
            <w:pPr>
              <w:rPr>
                <w:rFonts w:ascii="Arial" w:hAnsi="Arial" w:cs="Arial"/>
              </w:rPr>
            </w:pPr>
          </w:p>
        </w:tc>
        <w:tc>
          <w:tcPr>
            <w:tcW w:w="5193" w:type="dxa"/>
          </w:tcPr>
          <w:p w14:paraId="1503D048" w14:textId="2C947C36" w:rsidR="00F9348A" w:rsidRPr="0028116B" w:rsidRDefault="00F9348A" w:rsidP="00F9348A">
            <w:pPr>
              <w:rPr>
                <w:rFonts w:ascii="Arial" w:hAnsi="Arial" w:cs="Arial"/>
              </w:rPr>
            </w:pPr>
            <w:r w:rsidRPr="0028116B">
              <w:rPr>
                <w:rFonts w:ascii="Arial" w:hAnsi="Arial" w:cs="Arial"/>
              </w:rPr>
              <w:t>Pauline McAlpine</w:t>
            </w:r>
          </w:p>
        </w:tc>
      </w:tr>
      <w:tr w:rsidR="00F9348A" w:rsidRPr="0028116B" w14:paraId="754AB836" w14:textId="77777777" w:rsidTr="00906B5F">
        <w:tc>
          <w:tcPr>
            <w:tcW w:w="3539" w:type="dxa"/>
          </w:tcPr>
          <w:p w14:paraId="73E02272" w14:textId="36A58463" w:rsidR="00F9348A" w:rsidRPr="0028116B" w:rsidRDefault="00F9348A" w:rsidP="00F9348A">
            <w:pPr>
              <w:rPr>
                <w:rFonts w:ascii="Arial" w:hAnsi="Arial" w:cs="Arial"/>
              </w:rPr>
            </w:pPr>
            <w:r w:rsidRPr="0028116B">
              <w:rPr>
                <w:rFonts w:ascii="Arial" w:hAnsi="Arial" w:cs="Arial"/>
              </w:rPr>
              <w:t>Ch</w:t>
            </w:r>
            <w:r>
              <w:rPr>
                <w:rFonts w:ascii="Arial" w:hAnsi="Arial" w:cs="Arial"/>
              </w:rPr>
              <w:t>/</w:t>
            </w:r>
            <w:r w:rsidRPr="0028116B">
              <w:rPr>
                <w:rFonts w:ascii="Arial" w:hAnsi="Arial" w:cs="Arial"/>
              </w:rPr>
              <w:t>arles King</w:t>
            </w:r>
            <w:r>
              <w:rPr>
                <w:rFonts w:ascii="Arial" w:hAnsi="Arial" w:cs="Arial"/>
              </w:rPr>
              <w:t>-</w:t>
            </w:r>
            <w:r w:rsidRPr="0028116B">
              <w:rPr>
                <w:rFonts w:ascii="Arial" w:hAnsi="Arial" w:cs="Arial"/>
              </w:rPr>
              <w:t>Farlow</w:t>
            </w:r>
          </w:p>
        </w:tc>
        <w:tc>
          <w:tcPr>
            <w:tcW w:w="284" w:type="dxa"/>
          </w:tcPr>
          <w:p w14:paraId="78966B44" w14:textId="77777777" w:rsidR="00F9348A" w:rsidRPr="0028116B" w:rsidRDefault="00F9348A" w:rsidP="00F9348A">
            <w:pPr>
              <w:rPr>
                <w:rFonts w:ascii="Arial" w:hAnsi="Arial" w:cs="Arial"/>
              </w:rPr>
            </w:pPr>
          </w:p>
        </w:tc>
        <w:tc>
          <w:tcPr>
            <w:tcW w:w="5193" w:type="dxa"/>
          </w:tcPr>
          <w:p w14:paraId="3D9E19A6" w14:textId="301774E5" w:rsidR="00F9348A" w:rsidRPr="0028116B" w:rsidRDefault="00F9348A" w:rsidP="00F9348A">
            <w:pPr>
              <w:rPr>
                <w:rFonts w:ascii="Arial" w:hAnsi="Arial" w:cs="Arial"/>
              </w:rPr>
            </w:pPr>
            <w:r w:rsidRPr="0028116B">
              <w:rPr>
                <w:rFonts w:ascii="Arial" w:hAnsi="Arial" w:cs="Arial"/>
              </w:rPr>
              <w:t>Robert Harwood</w:t>
            </w:r>
          </w:p>
        </w:tc>
      </w:tr>
      <w:tr w:rsidR="00F9348A" w:rsidRPr="0028116B" w14:paraId="18D295FD" w14:textId="77777777" w:rsidTr="00906B5F">
        <w:tc>
          <w:tcPr>
            <w:tcW w:w="3539" w:type="dxa"/>
          </w:tcPr>
          <w:p w14:paraId="18E6C757" w14:textId="68D56719" w:rsidR="00F9348A" w:rsidRPr="0028116B" w:rsidRDefault="00F9348A" w:rsidP="00F9348A">
            <w:pPr>
              <w:rPr>
                <w:rFonts w:ascii="Arial" w:hAnsi="Arial" w:cs="Arial"/>
              </w:rPr>
            </w:pPr>
            <w:r w:rsidRPr="0028116B">
              <w:rPr>
                <w:rFonts w:ascii="Arial" w:hAnsi="Arial" w:cs="Arial"/>
              </w:rPr>
              <w:t>Clare Church</w:t>
            </w:r>
          </w:p>
        </w:tc>
        <w:tc>
          <w:tcPr>
            <w:tcW w:w="284" w:type="dxa"/>
          </w:tcPr>
          <w:p w14:paraId="687A2261" w14:textId="77777777" w:rsidR="00F9348A" w:rsidRPr="0028116B" w:rsidRDefault="00F9348A" w:rsidP="00F9348A">
            <w:pPr>
              <w:rPr>
                <w:rFonts w:ascii="Arial" w:hAnsi="Arial" w:cs="Arial"/>
              </w:rPr>
            </w:pPr>
          </w:p>
        </w:tc>
        <w:tc>
          <w:tcPr>
            <w:tcW w:w="5193" w:type="dxa"/>
          </w:tcPr>
          <w:p w14:paraId="3085D1E9" w14:textId="18EEAB1C" w:rsidR="00F9348A" w:rsidRPr="0028116B" w:rsidRDefault="00F9348A" w:rsidP="00F9348A">
            <w:pPr>
              <w:rPr>
                <w:rFonts w:ascii="Arial" w:hAnsi="Arial" w:cs="Arial"/>
              </w:rPr>
            </w:pPr>
            <w:r w:rsidRPr="0028116B">
              <w:rPr>
                <w:rFonts w:ascii="Arial" w:hAnsi="Arial" w:cs="Arial"/>
              </w:rPr>
              <w:t>Liz Vyvyan</w:t>
            </w:r>
          </w:p>
        </w:tc>
      </w:tr>
      <w:tr w:rsidR="00F9348A" w:rsidRPr="0028116B" w14:paraId="7E9DDFFD" w14:textId="77777777" w:rsidTr="00906B5F">
        <w:tc>
          <w:tcPr>
            <w:tcW w:w="3539" w:type="dxa"/>
          </w:tcPr>
          <w:p w14:paraId="4E89F7B0" w14:textId="724B5FA0" w:rsidR="00F9348A" w:rsidRPr="0028116B" w:rsidRDefault="00F9348A" w:rsidP="00F9348A">
            <w:pPr>
              <w:rPr>
                <w:rFonts w:ascii="Arial" w:hAnsi="Arial" w:cs="Arial"/>
              </w:rPr>
            </w:pPr>
            <w:r w:rsidRPr="0028116B">
              <w:rPr>
                <w:rFonts w:ascii="Arial" w:hAnsi="Arial" w:cs="Arial"/>
              </w:rPr>
              <w:t>Faith Boardman</w:t>
            </w:r>
          </w:p>
        </w:tc>
        <w:tc>
          <w:tcPr>
            <w:tcW w:w="284" w:type="dxa"/>
          </w:tcPr>
          <w:p w14:paraId="1DEFEF62" w14:textId="77777777" w:rsidR="00F9348A" w:rsidRPr="0028116B" w:rsidRDefault="00F9348A" w:rsidP="00F9348A">
            <w:pPr>
              <w:rPr>
                <w:rFonts w:ascii="Arial" w:hAnsi="Arial" w:cs="Arial"/>
              </w:rPr>
            </w:pPr>
          </w:p>
        </w:tc>
        <w:tc>
          <w:tcPr>
            <w:tcW w:w="5193" w:type="dxa"/>
          </w:tcPr>
          <w:p w14:paraId="18BF5147" w14:textId="501DB823" w:rsidR="00F9348A" w:rsidRPr="0028116B" w:rsidRDefault="00F9348A" w:rsidP="00F9348A">
            <w:pPr>
              <w:rPr>
                <w:rFonts w:ascii="Arial" w:hAnsi="Arial" w:cs="Arial"/>
              </w:rPr>
            </w:pPr>
            <w:r w:rsidRPr="0028116B">
              <w:rPr>
                <w:rFonts w:ascii="Arial" w:hAnsi="Arial" w:cs="Arial"/>
              </w:rPr>
              <w:t>Dudley Winterbottom</w:t>
            </w:r>
          </w:p>
        </w:tc>
      </w:tr>
      <w:tr w:rsidR="00F9348A" w:rsidRPr="0028116B" w14:paraId="7A1E9884" w14:textId="77777777" w:rsidTr="00906B5F">
        <w:tc>
          <w:tcPr>
            <w:tcW w:w="3539" w:type="dxa"/>
          </w:tcPr>
          <w:p w14:paraId="01400845" w14:textId="1E7B621B" w:rsidR="00F9348A" w:rsidRPr="0028116B" w:rsidRDefault="00F9348A" w:rsidP="00F9348A">
            <w:pPr>
              <w:rPr>
                <w:rFonts w:ascii="Arial" w:hAnsi="Arial" w:cs="Arial"/>
              </w:rPr>
            </w:pPr>
            <w:r w:rsidRPr="0028116B">
              <w:rPr>
                <w:rFonts w:ascii="Arial" w:hAnsi="Arial" w:cs="Arial"/>
              </w:rPr>
              <w:t>Tessa King-Farlow (Co-opted</w:t>
            </w:r>
            <w:r>
              <w:rPr>
                <w:rFonts w:ascii="Arial" w:hAnsi="Arial" w:cs="Arial"/>
              </w:rPr>
              <w:t>)</w:t>
            </w:r>
          </w:p>
        </w:tc>
        <w:tc>
          <w:tcPr>
            <w:tcW w:w="284" w:type="dxa"/>
          </w:tcPr>
          <w:p w14:paraId="1089FC23" w14:textId="77777777" w:rsidR="00F9348A" w:rsidRPr="0028116B" w:rsidRDefault="00F9348A" w:rsidP="00F9348A">
            <w:pPr>
              <w:rPr>
                <w:rFonts w:ascii="Arial" w:hAnsi="Arial" w:cs="Arial"/>
              </w:rPr>
            </w:pPr>
          </w:p>
        </w:tc>
        <w:tc>
          <w:tcPr>
            <w:tcW w:w="5193" w:type="dxa"/>
          </w:tcPr>
          <w:p w14:paraId="189A7F9E" w14:textId="4349888A" w:rsidR="00F9348A" w:rsidRPr="0028116B" w:rsidRDefault="00F9348A" w:rsidP="00F9348A">
            <w:pPr>
              <w:rPr>
                <w:rFonts w:ascii="Arial" w:hAnsi="Arial" w:cs="Arial"/>
              </w:rPr>
            </w:pPr>
            <w:r>
              <w:rPr>
                <w:rFonts w:ascii="Arial" w:hAnsi="Arial" w:cs="Arial"/>
              </w:rPr>
              <w:t>Lyn Woodcraft</w:t>
            </w:r>
          </w:p>
        </w:tc>
      </w:tr>
      <w:tr w:rsidR="00F9348A" w:rsidRPr="0028116B" w14:paraId="14F06FDB" w14:textId="77777777" w:rsidTr="00906B5F">
        <w:tc>
          <w:tcPr>
            <w:tcW w:w="3539" w:type="dxa"/>
          </w:tcPr>
          <w:p w14:paraId="5515C61A" w14:textId="5AE47661" w:rsidR="00F9348A" w:rsidRPr="0028116B" w:rsidRDefault="00F9348A" w:rsidP="00F9348A">
            <w:pPr>
              <w:rPr>
                <w:rFonts w:ascii="Arial" w:hAnsi="Arial" w:cs="Arial"/>
              </w:rPr>
            </w:pPr>
            <w:r>
              <w:rPr>
                <w:rFonts w:ascii="Arial" w:hAnsi="Arial" w:cs="Arial"/>
              </w:rPr>
              <w:t xml:space="preserve">John </w:t>
            </w:r>
            <w:proofErr w:type="spellStart"/>
            <w:r>
              <w:rPr>
                <w:rFonts w:ascii="Arial" w:hAnsi="Arial" w:cs="Arial"/>
              </w:rPr>
              <w:t>Roome</w:t>
            </w:r>
            <w:proofErr w:type="spellEnd"/>
          </w:p>
        </w:tc>
        <w:tc>
          <w:tcPr>
            <w:tcW w:w="284" w:type="dxa"/>
          </w:tcPr>
          <w:p w14:paraId="3F5DBB39" w14:textId="77777777" w:rsidR="00F9348A" w:rsidRPr="0028116B" w:rsidRDefault="00F9348A" w:rsidP="00F9348A">
            <w:pPr>
              <w:rPr>
                <w:rFonts w:ascii="Arial" w:hAnsi="Arial" w:cs="Arial"/>
              </w:rPr>
            </w:pPr>
          </w:p>
        </w:tc>
        <w:tc>
          <w:tcPr>
            <w:tcW w:w="5193" w:type="dxa"/>
          </w:tcPr>
          <w:p w14:paraId="09E44324" w14:textId="7707E8B3" w:rsidR="00F9348A" w:rsidRPr="0028116B" w:rsidRDefault="00F9348A" w:rsidP="00F9348A">
            <w:pPr>
              <w:rPr>
                <w:rFonts w:ascii="Arial" w:hAnsi="Arial" w:cs="Arial"/>
              </w:rPr>
            </w:pPr>
            <w:r>
              <w:rPr>
                <w:rFonts w:ascii="Arial" w:hAnsi="Arial" w:cs="Arial"/>
              </w:rPr>
              <w:t>Andrew Prentiss</w:t>
            </w:r>
          </w:p>
        </w:tc>
      </w:tr>
    </w:tbl>
    <w:p w14:paraId="1B6D5C5D" w14:textId="77777777" w:rsidR="00632AB4" w:rsidRPr="0028116B" w:rsidRDefault="00632AB4">
      <w:pPr>
        <w:rPr>
          <w:rFonts w:ascii="Arial" w:hAnsi="Arial" w:cs="Arial"/>
        </w:rPr>
      </w:pPr>
    </w:p>
    <w:p w14:paraId="592716D3" w14:textId="255706E9" w:rsidR="00632AB4" w:rsidRPr="00B04A68" w:rsidRDefault="00632AB4">
      <w:pPr>
        <w:rPr>
          <w:rFonts w:ascii="Arial" w:hAnsi="Arial" w:cs="Arial"/>
          <w:b/>
          <w:bCs/>
        </w:rPr>
      </w:pPr>
      <w:r w:rsidRPr="00B04A68">
        <w:rPr>
          <w:rFonts w:ascii="Arial" w:hAnsi="Arial" w:cs="Arial"/>
          <w:b/>
          <w:bCs/>
        </w:rPr>
        <w:t>1</w:t>
      </w:r>
      <w:r w:rsidRPr="00B04A68">
        <w:rPr>
          <w:rFonts w:ascii="Arial" w:hAnsi="Arial" w:cs="Arial"/>
          <w:b/>
          <w:bCs/>
        </w:rPr>
        <w:tab/>
        <w:t>Welcome and Apologies</w:t>
      </w:r>
    </w:p>
    <w:p w14:paraId="5243CAD6" w14:textId="30716287" w:rsidR="00AB7BB9" w:rsidRPr="0028116B" w:rsidRDefault="00AB7BB9" w:rsidP="00AB7BB9">
      <w:pPr>
        <w:rPr>
          <w:rFonts w:ascii="Arial" w:hAnsi="Arial" w:cs="Arial"/>
        </w:rPr>
      </w:pPr>
      <w:r w:rsidRPr="0028116B">
        <w:rPr>
          <w:rFonts w:ascii="Arial" w:hAnsi="Arial" w:cs="Arial"/>
        </w:rPr>
        <w:t xml:space="preserve">Charles Vyvyan welcomed everyone to the meeting and particularly Rob Kelly from Lambeth Council who the Friends are most grateful to, Lyn Woodcraft who </w:t>
      </w:r>
      <w:r w:rsidR="00625CF9">
        <w:rPr>
          <w:rFonts w:ascii="Arial" w:hAnsi="Arial" w:cs="Arial"/>
        </w:rPr>
        <w:t xml:space="preserve">will </w:t>
      </w:r>
      <w:r w:rsidR="00A33C20">
        <w:rPr>
          <w:rFonts w:ascii="Arial" w:hAnsi="Arial" w:cs="Arial"/>
        </w:rPr>
        <w:t xml:space="preserve">be </w:t>
      </w:r>
      <w:r w:rsidRPr="0028116B">
        <w:rPr>
          <w:rFonts w:ascii="Arial" w:hAnsi="Arial" w:cs="Arial"/>
        </w:rPr>
        <w:t>join</w:t>
      </w:r>
      <w:r w:rsidR="00A33C20">
        <w:rPr>
          <w:rFonts w:ascii="Arial" w:hAnsi="Arial" w:cs="Arial"/>
        </w:rPr>
        <w:t>ing u</w:t>
      </w:r>
      <w:r w:rsidRPr="0028116B">
        <w:rPr>
          <w:rFonts w:ascii="Arial" w:hAnsi="Arial" w:cs="Arial"/>
        </w:rPr>
        <w:t>s as Treasurer following Helena Lewis’ move to Norfolk, Mandy Knight who took on the secretary role and Dudley Winterbottom who is joining the committee as an observer</w:t>
      </w:r>
      <w:r w:rsidR="00E9179D">
        <w:rPr>
          <w:rFonts w:ascii="Arial" w:hAnsi="Arial" w:cs="Arial"/>
        </w:rPr>
        <w:t xml:space="preserve"> for one year</w:t>
      </w:r>
      <w:r w:rsidRPr="0028116B">
        <w:rPr>
          <w:rFonts w:ascii="Arial" w:hAnsi="Arial" w:cs="Arial"/>
        </w:rPr>
        <w:t xml:space="preserve">. </w:t>
      </w:r>
    </w:p>
    <w:p w14:paraId="000B0F49" w14:textId="436E3A7E" w:rsidR="00AB7BB9" w:rsidRPr="0028116B" w:rsidRDefault="00AB7BB9" w:rsidP="00AB7BB9">
      <w:pPr>
        <w:rPr>
          <w:rFonts w:ascii="Arial" w:hAnsi="Arial" w:cs="Arial"/>
        </w:rPr>
      </w:pPr>
      <w:r w:rsidRPr="0028116B">
        <w:rPr>
          <w:rFonts w:ascii="Arial" w:hAnsi="Arial" w:cs="Arial"/>
        </w:rPr>
        <w:t xml:space="preserve">Apologies were received from </w:t>
      </w:r>
      <w:r w:rsidR="00030230">
        <w:rPr>
          <w:rFonts w:ascii="Arial" w:hAnsi="Arial" w:cs="Arial"/>
        </w:rPr>
        <w:t>Councillor Cla</w:t>
      </w:r>
      <w:r w:rsidR="00C3323A">
        <w:rPr>
          <w:rFonts w:ascii="Arial" w:hAnsi="Arial" w:cs="Arial"/>
        </w:rPr>
        <w:t>i</w:t>
      </w:r>
      <w:r w:rsidR="00030230">
        <w:rPr>
          <w:rFonts w:ascii="Arial" w:hAnsi="Arial" w:cs="Arial"/>
        </w:rPr>
        <w:t xml:space="preserve">re Holland, </w:t>
      </w:r>
      <w:r w:rsidRPr="0028116B">
        <w:rPr>
          <w:rFonts w:ascii="Arial" w:hAnsi="Arial" w:cs="Arial"/>
        </w:rPr>
        <w:t xml:space="preserve">Helena Lewis, </w:t>
      </w:r>
      <w:r w:rsidRPr="0028116B">
        <w:rPr>
          <w:rFonts w:ascii="Arial" w:hAnsi="Arial" w:cs="Arial"/>
          <w:color w:val="000000"/>
          <w:shd w:val="clear" w:color="auto" w:fill="FFFFFF"/>
        </w:rPr>
        <w:t xml:space="preserve">Robert Pool, Helen Monger, </w:t>
      </w:r>
      <w:r w:rsidR="00835662">
        <w:rPr>
          <w:rFonts w:ascii="Arial" w:hAnsi="Arial" w:cs="Arial"/>
          <w:color w:val="000000"/>
          <w:shd w:val="clear" w:color="auto" w:fill="FFFFFF"/>
        </w:rPr>
        <w:t xml:space="preserve">Mathew Gwyther, </w:t>
      </w:r>
      <w:r w:rsidRPr="0028116B">
        <w:rPr>
          <w:rFonts w:ascii="Arial" w:eastAsia="Times New Roman" w:hAnsi="Arial" w:cs="Arial"/>
          <w:color w:val="000000"/>
          <w:lang w:eastAsia="en-GB"/>
        </w:rPr>
        <w:t>Stephen and Alice Munro-Ferguson</w:t>
      </w:r>
      <w:r w:rsidR="003D6E59">
        <w:rPr>
          <w:rFonts w:ascii="Arial" w:eastAsia="Times New Roman" w:hAnsi="Arial" w:cs="Arial"/>
          <w:color w:val="000000"/>
          <w:lang w:eastAsia="en-GB"/>
        </w:rPr>
        <w:t xml:space="preserve">, Jane Wenlock, </w:t>
      </w:r>
      <w:r w:rsidRPr="0028116B">
        <w:rPr>
          <w:rFonts w:ascii="Arial" w:eastAsia="Times New Roman" w:hAnsi="Arial" w:cs="Arial"/>
          <w:color w:val="000000"/>
          <w:lang w:eastAsia="en-GB"/>
        </w:rPr>
        <w:t>and Anne Rogers.</w:t>
      </w:r>
    </w:p>
    <w:p w14:paraId="043AC8E2" w14:textId="31A14F91" w:rsidR="00AB7BB9" w:rsidRPr="0028116B" w:rsidRDefault="00AB7BB9" w:rsidP="00AB7BB9">
      <w:pPr>
        <w:rPr>
          <w:rFonts w:ascii="Arial" w:hAnsi="Arial" w:cs="Arial"/>
        </w:rPr>
      </w:pPr>
      <w:r w:rsidRPr="0028116B">
        <w:rPr>
          <w:rFonts w:ascii="Arial" w:hAnsi="Arial" w:cs="Arial"/>
        </w:rPr>
        <w:t xml:space="preserve">CKF asked for the minutes to record the agreement of those present in favour of continuing the meeting in Zoom and that the decisions taken at this meeting are as binding as those taken in a physical meeting. </w:t>
      </w:r>
    </w:p>
    <w:p w14:paraId="1A97D00B" w14:textId="0205656C" w:rsidR="00632AB4" w:rsidRPr="00B04A68" w:rsidRDefault="00632AB4">
      <w:pPr>
        <w:rPr>
          <w:rFonts w:ascii="Arial" w:eastAsia="Times New Roman" w:hAnsi="Arial" w:cs="Arial"/>
          <w:b/>
          <w:bCs/>
          <w:color w:val="000000"/>
          <w:lang w:eastAsia="en-GB"/>
        </w:rPr>
      </w:pPr>
      <w:r w:rsidRPr="00B04A68">
        <w:rPr>
          <w:rFonts w:ascii="Arial" w:eastAsia="Times New Roman" w:hAnsi="Arial" w:cs="Arial"/>
          <w:b/>
          <w:bCs/>
          <w:color w:val="000000"/>
          <w:lang w:eastAsia="en-GB"/>
        </w:rPr>
        <w:t xml:space="preserve">2 </w:t>
      </w:r>
      <w:r w:rsidR="001C060E" w:rsidRPr="00B04A68">
        <w:rPr>
          <w:rFonts w:ascii="Arial" w:eastAsia="Times New Roman" w:hAnsi="Arial" w:cs="Arial"/>
          <w:b/>
          <w:bCs/>
          <w:color w:val="000000"/>
          <w:lang w:eastAsia="en-GB"/>
        </w:rPr>
        <w:tab/>
      </w:r>
      <w:r w:rsidRPr="00B04A68">
        <w:rPr>
          <w:rFonts w:ascii="Arial" w:eastAsia="Times New Roman" w:hAnsi="Arial" w:cs="Arial"/>
          <w:b/>
          <w:bCs/>
          <w:color w:val="000000"/>
          <w:lang w:eastAsia="en-GB"/>
        </w:rPr>
        <w:t xml:space="preserve">Minutes of the last AGM held on Saturday 6 April 2019 and </w:t>
      </w:r>
      <w:r w:rsidR="00AB7BB9" w:rsidRPr="00B04A68">
        <w:rPr>
          <w:rFonts w:ascii="Arial" w:eastAsia="Times New Roman" w:hAnsi="Arial" w:cs="Arial"/>
          <w:b/>
          <w:bCs/>
          <w:color w:val="000000"/>
          <w:lang w:eastAsia="en-GB"/>
        </w:rPr>
        <w:t>M</w:t>
      </w:r>
      <w:r w:rsidRPr="00B04A68">
        <w:rPr>
          <w:rFonts w:ascii="Arial" w:eastAsia="Times New Roman" w:hAnsi="Arial" w:cs="Arial"/>
          <w:b/>
          <w:bCs/>
          <w:color w:val="000000"/>
          <w:lang w:eastAsia="en-GB"/>
        </w:rPr>
        <w:t>atters Arising</w:t>
      </w:r>
    </w:p>
    <w:p w14:paraId="2AC07624" w14:textId="04800A10" w:rsidR="00632AB4" w:rsidRPr="0028116B" w:rsidRDefault="00632AB4">
      <w:pPr>
        <w:rPr>
          <w:rFonts w:ascii="Arial" w:hAnsi="Arial" w:cs="Arial"/>
          <w:color w:val="222222"/>
          <w:shd w:val="clear" w:color="auto" w:fill="FFFFFF"/>
        </w:rPr>
      </w:pPr>
      <w:r w:rsidRPr="0028116B">
        <w:rPr>
          <w:rFonts w:ascii="Arial" w:eastAsia="Times New Roman" w:hAnsi="Arial" w:cs="Arial"/>
          <w:color w:val="000000"/>
          <w:lang w:eastAsia="en-GB"/>
        </w:rPr>
        <w:t xml:space="preserve">There were a couple of minor amendments made to the minutes: Matthew Gwyther was </w:t>
      </w:r>
      <w:r w:rsidRPr="0028116B">
        <w:rPr>
          <w:rFonts w:ascii="Arial" w:hAnsi="Arial" w:cs="Arial"/>
          <w:color w:val="222222"/>
          <w:shd w:val="clear" w:color="auto" w:fill="FFFFFF"/>
        </w:rPr>
        <w:t xml:space="preserve">elected at that meeting so he should be an attendee, not </w:t>
      </w:r>
      <w:r w:rsidR="001C060E" w:rsidRPr="0028116B">
        <w:rPr>
          <w:rFonts w:ascii="Arial" w:hAnsi="Arial" w:cs="Arial"/>
          <w:color w:val="222222"/>
          <w:shd w:val="clear" w:color="auto" w:fill="FFFFFF"/>
        </w:rPr>
        <w:t xml:space="preserve">a </w:t>
      </w:r>
      <w:r w:rsidRPr="0028116B">
        <w:rPr>
          <w:rFonts w:ascii="Arial" w:hAnsi="Arial" w:cs="Arial"/>
          <w:color w:val="222222"/>
          <w:shd w:val="clear" w:color="auto" w:fill="FFFFFF"/>
        </w:rPr>
        <w:t>committee member. Also, Louise Norwood is down as an attendee and committee member</w:t>
      </w:r>
      <w:r w:rsidR="00906B5F">
        <w:rPr>
          <w:rFonts w:ascii="Arial" w:hAnsi="Arial" w:cs="Arial"/>
          <w:color w:val="222222"/>
          <w:shd w:val="clear" w:color="auto" w:fill="FFFFFF"/>
        </w:rPr>
        <w:t xml:space="preserve"> when she </w:t>
      </w:r>
      <w:r w:rsidRPr="0028116B">
        <w:rPr>
          <w:rFonts w:ascii="Arial" w:hAnsi="Arial" w:cs="Arial"/>
          <w:color w:val="222222"/>
          <w:shd w:val="clear" w:color="auto" w:fill="FFFFFF"/>
        </w:rPr>
        <w:t xml:space="preserve">should just be a committee member. These amendments were agreed. </w:t>
      </w:r>
    </w:p>
    <w:p w14:paraId="079C77B8" w14:textId="34FA806E" w:rsidR="00352577" w:rsidRPr="0028116B" w:rsidRDefault="001C060E">
      <w:pPr>
        <w:rPr>
          <w:rFonts w:ascii="Arial" w:hAnsi="Arial" w:cs="Arial"/>
          <w:color w:val="222222"/>
          <w:shd w:val="clear" w:color="auto" w:fill="FFFFFF"/>
        </w:rPr>
      </w:pPr>
      <w:r w:rsidRPr="0028116B">
        <w:rPr>
          <w:rFonts w:ascii="Arial" w:hAnsi="Arial" w:cs="Arial"/>
          <w:color w:val="222222"/>
          <w:shd w:val="clear" w:color="auto" w:fill="FFFFFF"/>
        </w:rPr>
        <w:t>No matters were</w:t>
      </w:r>
      <w:r w:rsidR="00352577" w:rsidRPr="0028116B">
        <w:rPr>
          <w:rFonts w:ascii="Arial" w:hAnsi="Arial" w:cs="Arial"/>
          <w:color w:val="222222"/>
          <w:shd w:val="clear" w:color="auto" w:fill="FFFFFF"/>
        </w:rPr>
        <w:t xml:space="preserve"> arising that are not already included in the agenda.</w:t>
      </w:r>
    </w:p>
    <w:p w14:paraId="65C2D5E8" w14:textId="33387245" w:rsidR="00632AB4" w:rsidRPr="00B04A68" w:rsidRDefault="00352577">
      <w:pPr>
        <w:rPr>
          <w:rFonts w:ascii="Arial" w:hAnsi="Arial" w:cs="Arial"/>
          <w:b/>
          <w:bCs/>
        </w:rPr>
      </w:pPr>
      <w:r w:rsidRPr="00B04A68">
        <w:rPr>
          <w:rFonts w:ascii="Arial" w:hAnsi="Arial" w:cs="Arial"/>
          <w:b/>
          <w:bCs/>
        </w:rPr>
        <w:t>3</w:t>
      </w:r>
      <w:r w:rsidRPr="00B04A68">
        <w:rPr>
          <w:rFonts w:ascii="Arial" w:hAnsi="Arial" w:cs="Arial"/>
          <w:b/>
          <w:bCs/>
        </w:rPr>
        <w:tab/>
        <w:t>Vauxhall Park Review</w:t>
      </w:r>
    </w:p>
    <w:p w14:paraId="17848208" w14:textId="407FD114" w:rsidR="00352577" w:rsidRPr="0028116B" w:rsidRDefault="00352577">
      <w:pPr>
        <w:rPr>
          <w:rFonts w:ascii="Arial" w:hAnsi="Arial" w:cs="Arial"/>
        </w:rPr>
      </w:pPr>
      <w:r w:rsidRPr="0028116B">
        <w:rPr>
          <w:rFonts w:ascii="Arial" w:hAnsi="Arial" w:cs="Arial"/>
        </w:rPr>
        <w:t>C</w:t>
      </w:r>
      <w:r w:rsidR="00E6518A">
        <w:rPr>
          <w:rFonts w:ascii="Arial" w:hAnsi="Arial" w:cs="Arial"/>
        </w:rPr>
        <w:t>harles Vyvyan</w:t>
      </w:r>
      <w:r w:rsidRPr="0028116B">
        <w:rPr>
          <w:rFonts w:ascii="Arial" w:hAnsi="Arial" w:cs="Arial"/>
        </w:rPr>
        <w:t xml:space="preserve"> reported that at the last </w:t>
      </w:r>
      <w:r w:rsidR="001C060E" w:rsidRPr="0028116B">
        <w:rPr>
          <w:rFonts w:ascii="Arial" w:hAnsi="Arial" w:cs="Arial"/>
        </w:rPr>
        <w:t xml:space="preserve">AGM </w:t>
      </w:r>
      <w:r w:rsidR="00AB7BB9" w:rsidRPr="0028116B">
        <w:rPr>
          <w:rFonts w:ascii="Arial" w:hAnsi="Arial" w:cs="Arial"/>
        </w:rPr>
        <w:t xml:space="preserve">(April 2019) </w:t>
      </w:r>
      <w:r w:rsidR="001C060E" w:rsidRPr="0028116B">
        <w:rPr>
          <w:rFonts w:ascii="Arial" w:hAnsi="Arial" w:cs="Arial"/>
        </w:rPr>
        <w:t>that</w:t>
      </w:r>
      <w:r w:rsidR="00337B48" w:rsidRPr="0028116B">
        <w:rPr>
          <w:rFonts w:ascii="Arial" w:hAnsi="Arial" w:cs="Arial"/>
        </w:rPr>
        <w:t xml:space="preserve"> the work would commence around the beginning of May. The discovery of asbestos in some areas of the ground caused delays. The appearance of Lee Turner of Idverde led to the project being taken forward</w:t>
      </w:r>
      <w:r w:rsidR="00906B5F">
        <w:rPr>
          <w:rFonts w:ascii="Arial" w:hAnsi="Arial" w:cs="Arial"/>
        </w:rPr>
        <w:t xml:space="preserve"> even during lockdown. </w:t>
      </w:r>
      <w:r w:rsidR="00337B48" w:rsidRPr="0028116B">
        <w:rPr>
          <w:rFonts w:ascii="Arial" w:hAnsi="Arial" w:cs="Arial"/>
        </w:rPr>
        <w:t>Lee Turner and Rob Kelly have taken seriously the issues raised by the FOVP Committee</w:t>
      </w:r>
      <w:r w:rsidR="00906B5F">
        <w:rPr>
          <w:rFonts w:ascii="Arial" w:hAnsi="Arial" w:cs="Arial"/>
        </w:rPr>
        <w:t xml:space="preserve">. </w:t>
      </w:r>
      <w:r w:rsidR="00337B48" w:rsidRPr="0028116B">
        <w:rPr>
          <w:rFonts w:ascii="Arial" w:hAnsi="Arial" w:cs="Arial"/>
        </w:rPr>
        <w:t xml:space="preserve">The </w:t>
      </w:r>
      <w:r w:rsidR="00906B5F">
        <w:rPr>
          <w:rFonts w:ascii="Arial" w:hAnsi="Arial" w:cs="Arial"/>
        </w:rPr>
        <w:t>S</w:t>
      </w:r>
      <w:r w:rsidR="00337B48" w:rsidRPr="0028116B">
        <w:rPr>
          <w:rFonts w:ascii="Arial" w:hAnsi="Arial" w:cs="Arial"/>
        </w:rPr>
        <w:t xml:space="preserve">outh Lambeth Railings will be completed by the end of </w:t>
      </w:r>
      <w:r w:rsidR="00337B48" w:rsidRPr="0028116B">
        <w:rPr>
          <w:rFonts w:ascii="Arial" w:hAnsi="Arial" w:cs="Arial"/>
        </w:rPr>
        <w:lastRenderedPageBreak/>
        <w:t>November. Rob K</w:t>
      </w:r>
      <w:r w:rsidR="001C060E" w:rsidRPr="0028116B">
        <w:rPr>
          <w:rFonts w:ascii="Arial" w:hAnsi="Arial" w:cs="Arial"/>
        </w:rPr>
        <w:t>e</w:t>
      </w:r>
      <w:r w:rsidR="00337B48" w:rsidRPr="0028116B">
        <w:rPr>
          <w:rFonts w:ascii="Arial" w:hAnsi="Arial" w:cs="Arial"/>
        </w:rPr>
        <w:t>lly reported th</w:t>
      </w:r>
      <w:r w:rsidR="001C060E" w:rsidRPr="0028116B">
        <w:rPr>
          <w:rFonts w:ascii="Arial" w:hAnsi="Arial" w:cs="Arial"/>
        </w:rPr>
        <w:t>e supplier had a problem with the painting of the railings, but this has now been resolved and the rest of the railings will be on-site by 19 November</w:t>
      </w:r>
      <w:r w:rsidR="00E9179D">
        <w:rPr>
          <w:rFonts w:ascii="Arial" w:hAnsi="Arial" w:cs="Arial"/>
        </w:rPr>
        <w:t>, b</w:t>
      </w:r>
      <w:r w:rsidR="001C060E" w:rsidRPr="0028116B">
        <w:rPr>
          <w:rFonts w:ascii="Arial" w:hAnsi="Arial" w:cs="Arial"/>
        </w:rPr>
        <w:t>y</w:t>
      </w:r>
      <w:r w:rsidR="00337B48" w:rsidRPr="0028116B">
        <w:rPr>
          <w:rFonts w:ascii="Arial" w:hAnsi="Arial" w:cs="Arial"/>
        </w:rPr>
        <w:t xml:space="preserve"> which date most of the outstanding work will have been completed and snags sorted. </w:t>
      </w:r>
    </w:p>
    <w:p w14:paraId="053F7C7F" w14:textId="55EBCB95" w:rsidR="00337B48" w:rsidRPr="0028116B" w:rsidRDefault="00337B48">
      <w:pPr>
        <w:rPr>
          <w:rFonts w:ascii="Arial" w:hAnsi="Arial" w:cs="Arial"/>
        </w:rPr>
      </w:pPr>
      <w:r w:rsidRPr="0028116B">
        <w:rPr>
          <w:rFonts w:ascii="Arial" w:hAnsi="Arial" w:cs="Arial"/>
        </w:rPr>
        <w:t>T</w:t>
      </w:r>
      <w:r w:rsidR="00E9179D">
        <w:rPr>
          <w:rFonts w:ascii="Arial" w:hAnsi="Arial" w:cs="Arial"/>
        </w:rPr>
        <w:t>he T</w:t>
      </w:r>
      <w:r w:rsidRPr="0028116B">
        <w:rPr>
          <w:rFonts w:ascii="Arial" w:hAnsi="Arial" w:cs="Arial"/>
        </w:rPr>
        <w:t xml:space="preserve">ennis Court contract </w:t>
      </w:r>
      <w:r w:rsidR="00E6518A">
        <w:rPr>
          <w:rFonts w:ascii="Arial" w:hAnsi="Arial" w:cs="Arial"/>
        </w:rPr>
        <w:t xml:space="preserve">has started </w:t>
      </w:r>
      <w:r w:rsidRPr="0028116B">
        <w:rPr>
          <w:rFonts w:ascii="Arial" w:hAnsi="Arial" w:cs="Arial"/>
        </w:rPr>
        <w:t>and will</w:t>
      </w:r>
      <w:r w:rsidR="00E6518A">
        <w:rPr>
          <w:rFonts w:ascii="Arial" w:hAnsi="Arial" w:cs="Arial"/>
        </w:rPr>
        <w:t xml:space="preserve"> </w:t>
      </w:r>
      <w:r w:rsidRPr="0028116B">
        <w:rPr>
          <w:rFonts w:ascii="Arial" w:hAnsi="Arial" w:cs="Arial"/>
        </w:rPr>
        <w:t xml:space="preserve">run over the next eight weeks. </w:t>
      </w:r>
    </w:p>
    <w:p w14:paraId="01883AF4" w14:textId="141AC1E6" w:rsidR="00E6518A" w:rsidRDefault="00337B48">
      <w:pPr>
        <w:rPr>
          <w:rFonts w:ascii="Arial" w:hAnsi="Arial" w:cs="Arial"/>
        </w:rPr>
      </w:pPr>
      <w:r w:rsidRPr="0028116B">
        <w:rPr>
          <w:rFonts w:ascii="Arial" w:hAnsi="Arial" w:cs="Arial"/>
        </w:rPr>
        <w:t>C</w:t>
      </w:r>
      <w:r w:rsidR="00E6518A">
        <w:rPr>
          <w:rFonts w:ascii="Arial" w:hAnsi="Arial" w:cs="Arial"/>
        </w:rPr>
        <w:t xml:space="preserve">harles Vyvyan noted </w:t>
      </w:r>
      <w:r w:rsidRPr="0028116B">
        <w:rPr>
          <w:rFonts w:ascii="Arial" w:hAnsi="Arial" w:cs="Arial"/>
        </w:rPr>
        <w:t xml:space="preserve">the friends fortnightly zoom or physical meetings with Rob Kelly and on occasion with Lee Turner and Joe Todd of Turkington </w:t>
      </w:r>
      <w:r w:rsidR="00E6518A">
        <w:rPr>
          <w:rFonts w:ascii="Arial" w:hAnsi="Arial" w:cs="Arial"/>
        </w:rPr>
        <w:t xml:space="preserve">Martin </w:t>
      </w:r>
      <w:r w:rsidRPr="0028116B">
        <w:rPr>
          <w:rFonts w:ascii="Arial" w:hAnsi="Arial" w:cs="Arial"/>
        </w:rPr>
        <w:t>as well</w:t>
      </w:r>
      <w:r w:rsidR="00BF07F5" w:rsidRPr="0028116B">
        <w:rPr>
          <w:rFonts w:ascii="Arial" w:hAnsi="Arial" w:cs="Arial"/>
        </w:rPr>
        <w:t xml:space="preserve"> as the impact of Tess</w:t>
      </w:r>
      <w:r w:rsidR="00E6518A">
        <w:rPr>
          <w:rFonts w:ascii="Arial" w:hAnsi="Arial" w:cs="Arial"/>
        </w:rPr>
        <w:t>a</w:t>
      </w:r>
      <w:r w:rsidR="00BF07F5" w:rsidRPr="0028116B">
        <w:rPr>
          <w:rFonts w:ascii="Arial" w:hAnsi="Arial" w:cs="Arial"/>
        </w:rPr>
        <w:t xml:space="preserve"> King-Farlow and John Roome in the design and planting of the beds and Polly </w:t>
      </w:r>
      <w:r w:rsidR="00E6518A">
        <w:rPr>
          <w:rFonts w:ascii="Arial" w:hAnsi="Arial" w:cs="Arial"/>
        </w:rPr>
        <w:t xml:space="preserve">for all her hard work including the </w:t>
      </w:r>
      <w:r w:rsidR="00BF07F5" w:rsidRPr="0028116B">
        <w:rPr>
          <w:rFonts w:ascii="Arial" w:hAnsi="Arial" w:cs="Arial"/>
        </w:rPr>
        <w:t>redesign of the lav</w:t>
      </w:r>
      <w:r w:rsidR="001C060E" w:rsidRPr="0028116B">
        <w:rPr>
          <w:rFonts w:ascii="Arial" w:hAnsi="Arial" w:cs="Arial"/>
        </w:rPr>
        <w:t>e</w:t>
      </w:r>
      <w:r w:rsidR="00BF07F5" w:rsidRPr="0028116B">
        <w:rPr>
          <w:rFonts w:ascii="Arial" w:hAnsi="Arial" w:cs="Arial"/>
        </w:rPr>
        <w:t>nder beds</w:t>
      </w:r>
      <w:r w:rsidR="00E6518A">
        <w:rPr>
          <w:rFonts w:ascii="Arial" w:hAnsi="Arial" w:cs="Arial"/>
        </w:rPr>
        <w:t xml:space="preserve">, the Sundial and the mosaic in the fountain. </w:t>
      </w:r>
    </w:p>
    <w:p w14:paraId="71614CDC" w14:textId="73733273" w:rsidR="00AB7BB9" w:rsidRPr="0028116B" w:rsidRDefault="00E6518A">
      <w:pPr>
        <w:rPr>
          <w:rFonts w:ascii="Arial" w:hAnsi="Arial" w:cs="Arial"/>
        </w:rPr>
      </w:pPr>
      <w:r>
        <w:rPr>
          <w:rFonts w:ascii="Arial" w:hAnsi="Arial" w:cs="Arial"/>
        </w:rPr>
        <w:t>Charles Vyvyan</w:t>
      </w:r>
      <w:r w:rsidR="001C060E" w:rsidRPr="0028116B">
        <w:rPr>
          <w:rFonts w:ascii="Arial" w:hAnsi="Arial" w:cs="Arial"/>
        </w:rPr>
        <w:t xml:space="preserve"> stated that the budget for the park was £1.5m but there is some concern over Phase 2, the redevelopment of the One o’clock club</w:t>
      </w:r>
      <w:r>
        <w:rPr>
          <w:rFonts w:ascii="Arial" w:hAnsi="Arial" w:cs="Arial"/>
        </w:rPr>
        <w:t xml:space="preserve"> as explained further under item 8. </w:t>
      </w:r>
    </w:p>
    <w:p w14:paraId="16D7844D" w14:textId="77777777" w:rsidR="006327F1" w:rsidRDefault="006327F1">
      <w:pPr>
        <w:rPr>
          <w:rFonts w:ascii="Arial" w:hAnsi="Arial" w:cs="Arial"/>
        </w:rPr>
      </w:pPr>
      <w:r>
        <w:rPr>
          <w:rFonts w:ascii="Arial" w:hAnsi="Arial" w:cs="Arial"/>
        </w:rPr>
        <w:t xml:space="preserve">The following queries were raised: </w:t>
      </w:r>
    </w:p>
    <w:p w14:paraId="17B891D1" w14:textId="762FEF96" w:rsidR="00BF07F5" w:rsidRPr="0028116B" w:rsidRDefault="001C060E">
      <w:pPr>
        <w:rPr>
          <w:rFonts w:ascii="Arial" w:hAnsi="Arial" w:cs="Arial"/>
        </w:rPr>
      </w:pPr>
      <w:r w:rsidRPr="0028116B">
        <w:rPr>
          <w:rFonts w:ascii="Arial" w:hAnsi="Arial" w:cs="Arial"/>
          <w:b/>
          <w:bCs/>
        </w:rPr>
        <w:t xml:space="preserve">Water </w:t>
      </w:r>
      <w:r w:rsidR="006327F1">
        <w:rPr>
          <w:rFonts w:ascii="Arial" w:hAnsi="Arial" w:cs="Arial"/>
          <w:b/>
          <w:bCs/>
        </w:rPr>
        <w:t>P</w:t>
      </w:r>
      <w:r w:rsidRPr="0028116B">
        <w:rPr>
          <w:rFonts w:ascii="Arial" w:hAnsi="Arial" w:cs="Arial"/>
          <w:b/>
          <w:bCs/>
        </w:rPr>
        <w:t>ump</w:t>
      </w:r>
      <w:r w:rsidRPr="0028116B">
        <w:rPr>
          <w:rFonts w:ascii="Arial" w:hAnsi="Arial" w:cs="Arial"/>
        </w:rPr>
        <w:t xml:space="preserve">: </w:t>
      </w:r>
      <w:r w:rsidR="00BF07F5" w:rsidRPr="0028116B">
        <w:rPr>
          <w:rFonts w:ascii="Arial" w:hAnsi="Arial" w:cs="Arial"/>
        </w:rPr>
        <w:t xml:space="preserve">Robert Harwood asked if the </w:t>
      </w:r>
      <w:r w:rsidRPr="0028116B">
        <w:rPr>
          <w:rFonts w:ascii="Arial" w:hAnsi="Arial" w:cs="Arial"/>
        </w:rPr>
        <w:t>w</w:t>
      </w:r>
      <w:r w:rsidR="00BF07F5" w:rsidRPr="0028116B">
        <w:rPr>
          <w:rFonts w:ascii="Arial" w:hAnsi="Arial" w:cs="Arial"/>
        </w:rPr>
        <w:t xml:space="preserve">ater pump would be turned back on. Robert Kelley replied that Lambeth Council </w:t>
      </w:r>
      <w:r w:rsidR="009C7F20">
        <w:rPr>
          <w:rFonts w:ascii="Arial" w:hAnsi="Arial" w:cs="Arial"/>
        </w:rPr>
        <w:t xml:space="preserve">switches off ornamental and drinking fountains in the winter. Charles Vyvyan asked Robert Kelly that the pump is in working order for the switch on next year. </w:t>
      </w:r>
      <w:r w:rsidR="00BF07F5" w:rsidRPr="0028116B">
        <w:rPr>
          <w:rFonts w:ascii="Arial" w:hAnsi="Arial" w:cs="Arial"/>
        </w:rPr>
        <w:t xml:space="preserve"> </w:t>
      </w:r>
    </w:p>
    <w:p w14:paraId="021CEDEB" w14:textId="61AC6DAF" w:rsidR="001C060E" w:rsidRPr="0028116B" w:rsidRDefault="001C060E">
      <w:pPr>
        <w:rPr>
          <w:rFonts w:ascii="Arial" w:hAnsi="Arial" w:cs="Arial"/>
        </w:rPr>
      </w:pPr>
      <w:r w:rsidRPr="0028116B">
        <w:rPr>
          <w:rFonts w:ascii="Arial" w:hAnsi="Arial" w:cs="Arial"/>
          <w:b/>
          <w:bCs/>
        </w:rPr>
        <w:t xml:space="preserve">Locking of the </w:t>
      </w:r>
      <w:r w:rsidR="006327F1">
        <w:rPr>
          <w:rFonts w:ascii="Arial" w:hAnsi="Arial" w:cs="Arial"/>
          <w:b/>
          <w:bCs/>
        </w:rPr>
        <w:t>P</w:t>
      </w:r>
      <w:r w:rsidRPr="0028116B">
        <w:rPr>
          <w:rFonts w:ascii="Arial" w:hAnsi="Arial" w:cs="Arial"/>
          <w:b/>
          <w:bCs/>
        </w:rPr>
        <w:t xml:space="preserve">ark </w:t>
      </w:r>
      <w:r w:rsidR="006327F1">
        <w:rPr>
          <w:rFonts w:ascii="Arial" w:hAnsi="Arial" w:cs="Arial"/>
          <w:b/>
          <w:bCs/>
        </w:rPr>
        <w:t>G</w:t>
      </w:r>
      <w:r w:rsidRPr="0028116B">
        <w:rPr>
          <w:rFonts w:ascii="Arial" w:hAnsi="Arial" w:cs="Arial"/>
          <w:b/>
          <w:bCs/>
        </w:rPr>
        <w:t>ates</w:t>
      </w:r>
      <w:r w:rsidRPr="0028116B">
        <w:rPr>
          <w:rFonts w:ascii="Arial" w:hAnsi="Arial" w:cs="Arial"/>
        </w:rPr>
        <w:t>: Robert Harwood asked if the gates were going to be locked at night. It was explained that this issue comes under Kevin Crook at Lambeth Council and that the gates will continue to be locked</w:t>
      </w:r>
      <w:r w:rsidR="00AB7BB9" w:rsidRPr="0028116B">
        <w:rPr>
          <w:rFonts w:ascii="Arial" w:hAnsi="Arial" w:cs="Arial"/>
        </w:rPr>
        <w:t xml:space="preserve"> </w:t>
      </w:r>
      <w:r w:rsidR="00B04A68" w:rsidRPr="0028116B">
        <w:rPr>
          <w:rFonts w:ascii="Arial" w:hAnsi="Arial" w:cs="Arial"/>
        </w:rPr>
        <w:t>in</w:t>
      </w:r>
      <w:r w:rsidR="00AB7BB9" w:rsidRPr="0028116B">
        <w:rPr>
          <w:rFonts w:ascii="Arial" w:hAnsi="Arial" w:cs="Arial"/>
        </w:rPr>
        <w:t xml:space="preserve"> the time being. </w:t>
      </w:r>
    </w:p>
    <w:p w14:paraId="722C7CB8" w14:textId="70ABCD2F" w:rsidR="001C060E" w:rsidRPr="0028116B" w:rsidRDefault="001C060E">
      <w:pPr>
        <w:rPr>
          <w:rFonts w:ascii="Arial" w:hAnsi="Arial" w:cs="Arial"/>
        </w:rPr>
      </w:pPr>
      <w:r w:rsidRPr="0028116B">
        <w:rPr>
          <w:rFonts w:ascii="Arial" w:hAnsi="Arial" w:cs="Arial"/>
          <w:b/>
          <w:bCs/>
        </w:rPr>
        <w:t>Dog Area:</w:t>
      </w:r>
      <w:r w:rsidRPr="0028116B">
        <w:rPr>
          <w:rFonts w:ascii="Arial" w:hAnsi="Arial" w:cs="Arial"/>
        </w:rPr>
        <w:t xml:space="preserve"> Pauline McAlpine asked if </w:t>
      </w:r>
      <w:r w:rsidR="00F7271F" w:rsidRPr="0028116B">
        <w:rPr>
          <w:rFonts w:ascii="Arial" w:hAnsi="Arial" w:cs="Arial"/>
        </w:rPr>
        <w:t>the gate</w:t>
      </w:r>
      <w:r w:rsidR="00B04A68">
        <w:rPr>
          <w:rFonts w:ascii="Arial" w:hAnsi="Arial" w:cs="Arial"/>
        </w:rPr>
        <w:t xml:space="preserve"> </w:t>
      </w:r>
      <w:r w:rsidR="00F7271F" w:rsidRPr="0028116B">
        <w:rPr>
          <w:rFonts w:ascii="Arial" w:hAnsi="Arial" w:cs="Arial"/>
        </w:rPr>
        <w:t>between the two sections of the dog area could</w:t>
      </w:r>
      <w:r w:rsidRPr="0028116B">
        <w:rPr>
          <w:rFonts w:ascii="Arial" w:hAnsi="Arial" w:cs="Arial"/>
        </w:rPr>
        <w:t xml:space="preserve"> have a lock</w:t>
      </w:r>
      <w:r w:rsidR="00AB7BB9" w:rsidRPr="0028116B">
        <w:rPr>
          <w:rFonts w:ascii="Arial" w:hAnsi="Arial" w:cs="Arial"/>
        </w:rPr>
        <w:t xml:space="preserve">, </w:t>
      </w:r>
      <w:r w:rsidRPr="0028116B">
        <w:rPr>
          <w:rFonts w:ascii="Arial" w:hAnsi="Arial" w:cs="Arial"/>
        </w:rPr>
        <w:t xml:space="preserve">as some of the big dogs can nudge the gate open. Rob Kelly explained the gate </w:t>
      </w:r>
      <w:r w:rsidR="00AB7BB9" w:rsidRPr="0028116B">
        <w:rPr>
          <w:rFonts w:ascii="Arial" w:hAnsi="Arial" w:cs="Arial"/>
        </w:rPr>
        <w:t>c</w:t>
      </w:r>
      <w:r w:rsidR="00B04A68">
        <w:rPr>
          <w:rFonts w:ascii="Arial" w:hAnsi="Arial" w:cs="Arial"/>
        </w:rPr>
        <w:t>o</w:t>
      </w:r>
      <w:r w:rsidR="00AB7BB9" w:rsidRPr="0028116B">
        <w:rPr>
          <w:rFonts w:ascii="Arial" w:hAnsi="Arial" w:cs="Arial"/>
        </w:rPr>
        <w:t xml:space="preserve">uld not be locked as </w:t>
      </w:r>
      <w:r w:rsidR="00E9179D">
        <w:rPr>
          <w:rFonts w:ascii="Arial" w:hAnsi="Arial" w:cs="Arial"/>
        </w:rPr>
        <w:t xml:space="preserve">it </w:t>
      </w:r>
      <w:r w:rsidR="00AB7BB9" w:rsidRPr="0028116B">
        <w:rPr>
          <w:rFonts w:ascii="Arial" w:hAnsi="Arial" w:cs="Arial"/>
        </w:rPr>
        <w:t>w</w:t>
      </w:r>
      <w:r w:rsidRPr="0028116B">
        <w:rPr>
          <w:rFonts w:ascii="Arial" w:hAnsi="Arial" w:cs="Arial"/>
        </w:rPr>
        <w:t xml:space="preserve">ould be a safety issue but would check if the tension of the gate could be tightened.  </w:t>
      </w:r>
    </w:p>
    <w:p w14:paraId="142B94CB" w14:textId="66292DC3" w:rsidR="001C060E" w:rsidRPr="0028116B" w:rsidRDefault="001C060E">
      <w:pPr>
        <w:rPr>
          <w:rFonts w:ascii="Arial" w:hAnsi="Arial" w:cs="Arial"/>
        </w:rPr>
      </w:pPr>
      <w:r w:rsidRPr="0028116B">
        <w:rPr>
          <w:rFonts w:ascii="Arial" w:hAnsi="Arial" w:cs="Arial"/>
          <w:b/>
          <w:bCs/>
        </w:rPr>
        <w:t xml:space="preserve">Children’s </w:t>
      </w:r>
      <w:r w:rsidR="006327F1">
        <w:rPr>
          <w:rFonts w:ascii="Arial" w:hAnsi="Arial" w:cs="Arial"/>
          <w:b/>
          <w:bCs/>
        </w:rPr>
        <w:t>A</w:t>
      </w:r>
      <w:r w:rsidRPr="0028116B">
        <w:rPr>
          <w:rFonts w:ascii="Arial" w:hAnsi="Arial" w:cs="Arial"/>
          <w:b/>
          <w:bCs/>
        </w:rPr>
        <w:t>rea</w:t>
      </w:r>
      <w:r w:rsidRPr="0028116B">
        <w:rPr>
          <w:rFonts w:ascii="Arial" w:hAnsi="Arial" w:cs="Arial"/>
        </w:rPr>
        <w:t>: the issue of tightening the entrance gate was raised. Rob Kelly said the tension of the gates is regulated by British Standards but again he would check it has been set at the right level.</w:t>
      </w:r>
    </w:p>
    <w:p w14:paraId="5C431BF0" w14:textId="685F81BF" w:rsidR="001C060E" w:rsidRPr="0028116B" w:rsidRDefault="001C060E">
      <w:pPr>
        <w:rPr>
          <w:rFonts w:ascii="Arial" w:hAnsi="Arial" w:cs="Arial"/>
        </w:rPr>
      </w:pPr>
      <w:r w:rsidRPr="0028116B">
        <w:rPr>
          <w:rFonts w:ascii="Arial" w:hAnsi="Arial" w:cs="Arial"/>
        </w:rPr>
        <w:t>A further couple of questions had been received by email from Alice and Stephen Munro-Ferguson, who were unable to attend the meeting:</w:t>
      </w:r>
    </w:p>
    <w:p w14:paraId="7753428F" w14:textId="6EB59E60" w:rsidR="001C060E" w:rsidRPr="0028116B" w:rsidRDefault="001C060E">
      <w:pPr>
        <w:rPr>
          <w:rFonts w:ascii="Arial" w:eastAsia="Times New Roman" w:hAnsi="Arial" w:cs="Arial"/>
          <w:color w:val="000000"/>
          <w:lang w:eastAsia="en-GB"/>
        </w:rPr>
      </w:pPr>
      <w:r w:rsidRPr="0028116B">
        <w:rPr>
          <w:rFonts w:ascii="Arial" w:hAnsi="Arial" w:cs="Arial"/>
          <w:b/>
          <w:bCs/>
        </w:rPr>
        <w:t>Cycling</w:t>
      </w:r>
      <w:r w:rsidRPr="0028116B">
        <w:rPr>
          <w:rFonts w:ascii="Arial" w:hAnsi="Arial" w:cs="Arial"/>
        </w:rPr>
        <w:t xml:space="preserve">: </w:t>
      </w:r>
      <w:r w:rsidRPr="0028116B">
        <w:rPr>
          <w:rFonts w:ascii="Arial" w:eastAsia="Times New Roman" w:hAnsi="Arial" w:cs="Arial"/>
          <w:color w:val="000000"/>
          <w:lang w:eastAsia="en-GB"/>
        </w:rPr>
        <w:t xml:space="preserve">If the park does not allow cyclists to come through then the signs need to be much more prominent than they are now. There are "no cycling" signs on the front entrances, but they are hardly noticeable. CV said there will be additional signage on no cycling. </w:t>
      </w:r>
    </w:p>
    <w:p w14:paraId="16EFB103" w14:textId="63A25F03" w:rsidR="001C060E" w:rsidRPr="0028116B" w:rsidRDefault="001C060E">
      <w:pPr>
        <w:rPr>
          <w:rFonts w:ascii="Arial" w:eastAsia="Times New Roman" w:hAnsi="Arial" w:cs="Arial"/>
          <w:color w:val="000000"/>
          <w:lang w:eastAsia="en-GB"/>
        </w:rPr>
      </w:pPr>
      <w:r w:rsidRPr="0028116B">
        <w:rPr>
          <w:rFonts w:ascii="Arial" w:eastAsia="Times New Roman" w:hAnsi="Arial" w:cs="Arial"/>
          <w:b/>
          <w:bCs/>
          <w:color w:val="000000"/>
          <w:lang w:eastAsia="en-GB"/>
        </w:rPr>
        <w:t>Dogs off the lead</w:t>
      </w:r>
      <w:r w:rsidRPr="0028116B">
        <w:rPr>
          <w:rFonts w:ascii="Arial" w:eastAsia="Times New Roman" w:hAnsi="Arial" w:cs="Arial"/>
          <w:color w:val="000000"/>
          <w:lang w:eastAsia="en-GB"/>
        </w:rPr>
        <w:t>: A lot of dog owners let their dogs off the lead in the main areas of the park.  Now that we have splendid new dog runs this should be actively discouraged again by appropriate signage. Polly Freeman explained that</w:t>
      </w:r>
      <w:r w:rsidR="009C7F20">
        <w:rPr>
          <w:rFonts w:ascii="Arial" w:eastAsia="Times New Roman" w:hAnsi="Arial" w:cs="Arial"/>
          <w:color w:val="000000"/>
          <w:lang w:eastAsia="en-GB"/>
        </w:rPr>
        <w:t xml:space="preserve"> under Council bye laws,</w:t>
      </w:r>
      <w:r w:rsidRPr="0028116B">
        <w:rPr>
          <w:rFonts w:ascii="Arial" w:eastAsia="Times New Roman" w:hAnsi="Arial" w:cs="Arial"/>
          <w:color w:val="000000"/>
          <w:lang w:eastAsia="en-GB"/>
        </w:rPr>
        <w:t xml:space="preserve"> dogs are allowed off the lead, but owners must control them</w:t>
      </w:r>
      <w:r w:rsidR="009C7F20">
        <w:rPr>
          <w:rFonts w:ascii="Arial" w:eastAsia="Times New Roman" w:hAnsi="Arial" w:cs="Arial"/>
          <w:color w:val="000000"/>
          <w:lang w:eastAsia="en-GB"/>
        </w:rPr>
        <w:t xml:space="preserve">. Dogs are not allowed in the Playground or the Fawcett Garden. She expressed the hope that the irresponsible behaviour by a small </w:t>
      </w:r>
      <w:proofErr w:type="spellStart"/>
      <w:r w:rsidR="009C7F20">
        <w:rPr>
          <w:rFonts w:ascii="Arial" w:eastAsia="Times New Roman" w:hAnsi="Arial" w:cs="Arial"/>
          <w:color w:val="000000"/>
          <w:lang w:eastAsia="en-GB"/>
        </w:rPr>
        <w:t>minotiry</w:t>
      </w:r>
      <w:proofErr w:type="spellEnd"/>
      <w:r w:rsidR="009C7F20">
        <w:rPr>
          <w:rFonts w:ascii="Arial" w:eastAsia="Times New Roman" w:hAnsi="Arial" w:cs="Arial"/>
          <w:color w:val="000000"/>
          <w:lang w:eastAsia="en-GB"/>
        </w:rPr>
        <w:t xml:space="preserve"> of dog owners would not change this current situation. </w:t>
      </w:r>
    </w:p>
    <w:p w14:paraId="4EE89E8E" w14:textId="7BD3E4DE" w:rsidR="001C060E" w:rsidRPr="00B04A68" w:rsidRDefault="001C060E">
      <w:pPr>
        <w:rPr>
          <w:rFonts w:ascii="Arial" w:eastAsia="Times New Roman" w:hAnsi="Arial" w:cs="Arial"/>
          <w:b/>
          <w:bCs/>
          <w:color w:val="000000"/>
          <w:lang w:eastAsia="en-GB"/>
        </w:rPr>
      </w:pPr>
      <w:r w:rsidRPr="00B04A68">
        <w:rPr>
          <w:rFonts w:ascii="Arial" w:eastAsia="Times New Roman" w:hAnsi="Arial" w:cs="Arial"/>
          <w:b/>
          <w:bCs/>
          <w:color w:val="000000"/>
          <w:lang w:eastAsia="en-GB"/>
        </w:rPr>
        <w:t>4</w:t>
      </w:r>
      <w:r w:rsidRPr="00B04A68">
        <w:rPr>
          <w:rFonts w:ascii="Arial" w:eastAsia="Times New Roman" w:hAnsi="Arial" w:cs="Arial"/>
          <w:b/>
          <w:bCs/>
          <w:color w:val="000000"/>
          <w:lang w:eastAsia="en-GB"/>
        </w:rPr>
        <w:tab/>
        <w:t>Membership</w:t>
      </w:r>
    </w:p>
    <w:p w14:paraId="14EB4E3D" w14:textId="268B1F4B" w:rsidR="001C060E" w:rsidRPr="0028116B" w:rsidRDefault="001C060E" w:rsidP="001C060E">
      <w:pPr>
        <w:rPr>
          <w:rFonts w:ascii="Arial" w:hAnsi="Arial" w:cs="Arial"/>
        </w:rPr>
      </w:pPr>
      <w:r w:rsidRPr="0028116B">
        <w:rPr>
          <w:rFonts w:ascii="Arial" w:eastAsia="Times New Roman" w:hAnsi="Arial" w:cs="Arial"/>
          <w:color w:val="000000"/>
          <w:lang w:eastAsia="en-GB"/>
        </w:rPr>
        <w:t xml:space="preserve">PF reported on behalf of Anne Rogers, who was unable to be present. The Friends of Vauxhall Park has 65 members at present and Anne Is chasing up previous members who have not renewed. </w:t>
      </w:r>
      <w:r w:rsidRPr="0028116B">
        <w:rPr>
          <w:rFonts w:ascii="Arial" w:hAnsi="Arial" w:cs="Arial"/>
        </w:rPr>
        <w:t xml:space="preserve">The </w:t>
      </w:r>
      <w:r w:rsidR="00A86CB2">
        <w:rPr>
          <w:rFonts w:ascii="Arial" w:hAnsi="Arial" w:cs="Arial"/>
        </w:rPr>
        <w:t>S</w:t>
      </w:r>
      <w:r w:rsidRPr="0028116B">
        <w:rPr>
          <w:rFonts w:ascii="Arial" w:hAnsi="Arial" w:cs="Arial"/>
        </w:rPr>
        <w:t xml:space="preserve">ummer </w:t>
      </w:r>
      <w:r w:rsidR="00A86CB2">
        <w:rPr>
          <w:rFonts w:ascii="Arial" w:hAnsi="Arial" w:cs="Arial"/>
        </w:rPr>
        <w:t>F</w:t>
      </w:r>
      <w:r w:rsidRPr="0028116B">
        <w:rPr>
          <w:rFonts w:ascii="Arial" w:hAnsi="Arial" w:cs="Arial"/>
        </w:rPr>
        <w:t xml:space="preserve">air used to be a good way to recruit new members, but as it has not been possible to hold for a couple of years, this has led to a drop in subscriptions.  </w:t>
      </w:r>
    </w:p>
    <w:p w14:paraId="277862C6" w14:textId="77777777" w:rsidR="001B7520" w:rsidRDefault="001B7520">
      <w:pPr>
        <w:rPr>
          <w:rFonts w:ascii="Arial" w:eastAsia="Times New Roman" w:hAnsi="Arial" w:cs="Arial"/>
          <w:b/>
          <w:bCs/>
          <w:color w:val="000000"/>
          <w:lang w:eastAsia="en-GB"/>
        </w:rPr>
      </w:pPr>
    </w:p>
    <w:p w14:paraId="65EE4C2B" w14:textId="51A0F8DF" w:rsidR="001C060E" w:rsidRPr="00B04A68" w:rsidRDefault="001C060E">
      <w:pPr>
        <w:rPr>
          <w:rFonts w:ascii="Arial" w:eastAsia="Times New Roman" w:hAnsi="Arial" w:cs="Arial"/>
          <w:b/>
          <w:bCs/>
          <w:color w:val="000000"/>
          <w:lang w:eastAsia="en-GB"/>
        </w:rPr>
      </w:pPr>
      <w:r w:rsidRPr="00B04A68">
        <w:rPr>
          <w:rFonts w:ascii="Arial" w:eastAsia="Times New Roman" w:hAnsi="Arial" w:cs="Arial"/>
          <w:b/>
          <w:bCs/>
          <w:color w:val="000000"/>
          <w:lang w:eastAsia="en-GB"/>
        </w:rPr>
        <w:t>5.</w:t>
      </w:r>
      <w:r w:rsidRPr="00B04A68">
        <w:rPr>
          <w:rFonts w:ascii="Arial" w:eastAsia="Times New Roman" w:hAnsi="Arial" w:cs="Arial"/>
          <w:b/>
          <w:bCs/>
          <w:color w:val="000000"/>
          <w:lang w:eastAsia="en-GB"/>
        </w:rPr>
        <w:tab/>
        <w:t>Treasurer’s Report and Accounts</w:t>
      </w:r>
    </w:p>
    <w:p w14:paraId="44A2275B" w14:textId="13F104BB" w:rsidR="001C060E" w:rsidRPr="00E6518A" w:rsidRDefault="001C060E">
      <w:pPr>
        <w:rPr>
          <w:rFonts w:ascii="Arial" w:eastAsia="Times New Roman" w:hAnsi="Arial" w:cs="Arial"/>
          <w:color w:val="000000"/>
          <w:lang w:eastAsia="en-GB"/>
        </w:rPr>
      </w:pPr>
      <w:r w:rsidRPr="0028116B">
        <w:rPr>
          <w:rFonts w:ascii="Arial" w:eastAsia="Times New Roman" w:hAnsi="Arial" w:cs="Arial"/>
          <w:color w:val="000000"/>
          <w:lang w:eastAsia="en-GB"/>
        </w:rPr>
        <w:t>Charles King Farlow spoke on behalf of Helen</w:t>
      </w:r>
      <w:r w:rsidR="0028116B" w:rsidRPr="0028116B">
        <w:rPr>
          <w:rFonts w:ascii="Arial" w:eastAsia="Times New Roman" w:hAnsi="Arial" w:cs="Arial"/>
          <w:color w:val="000000"/>
          <w:lang w:eastAsia="en-GB"/>
        </w:rPr>
        <w:t>a</w:t>
      </w:r>
      <w:r w:rsidRPr="0028116B">
        <w:rPr>
          <w:rFonts w:ascii="Arial" w:eastAsia="Times New Roman" w:hAnsi="Arial" w:cs="Arial"/>
          <w:color w:val="000000"/>
          <w:lang w:eastAsia="en-GB"/>
        </w:rPr>
        <w:t xml:space="preserve"> Lewis who was unable to attend. He started by thanking Helena </w:t>
      </w:r>
      <w:r w:rsidR="00E6518A">
        <w:rPr>
          <w:rFonts w:ascii="Helvetica" w:hAnsi="Helvetica"/>
          <w:color w:val="333333"/>
          <w:shd w:val="clear" w:color="auto" w:fill="FFFFFF"/>
        </w:rPr>
        <w:t>for her many years’ service as Treasurer.</w:t>
      </w:r>
      <w:r w:rsidR="00E6518A" w:rsidRPr="0028116B">
        <w:rPr>
          <w:rFonts w:ascii="Arial" w:eastAsia="Times New Roman" w:hAnsi="Arial" w:cs="Arial"/>
          <w:color w:val="000000"/>
          <w:lang w:eastAsia="en-GB"/>
        </w:rPr>
        <w:t xml:space="preserve"> </w:t>
      </w:r>
      <w:r w:rsidR="0028116B">
        <w:rPr>
          <w:rFonts w:ascii="Arial" w:eastAsia="Times New Roman" w:hAnsi="Arial" w:cs="Arial"/>
          <w:color w:val="000000"/>
          <w:lang w:eastAsia="en-GB"/>
        </w:rPr>
        <w:t xml:space="preserve">In the year </w:t>
      </w:r>
      <w:r w:rsidRPr="0028116B">
        <w:rPr>
          <w:rFonts w:ascii="Arial" w:eastAsia="Times New Roman" w:hAnsi="Arial" w:cs="Arial"/>
          <w:color w:val="000000"/>
          <w:lang w:eastAsia="en-GB"/>
        </w:rPr>
        <w:t>ended 2019 subscriptions were down, but donations were up. Particularly noticeable is that the income from the sales of the lavender oil of £1</w:t>
      </w:r>
      <w:r w:rsidR="0028116B">
        <w:rPr>
          <w:rFonts w:ascii="Arial" w:eastAsia="Times New Roman" w:hAnsi="Arial" w:cs="Arial"/>
          <w:color w:val="000000"/>
          <w:lang w:eastAsia="en-GB"/>
        </w:rPr>
        <w:t>,</w:t>
      </w:r>
      <w:r w:rsidRPr="0028116B">
        <w:rPr>
          <w:rFonts w:ascii="Arial" w:eastAsia="Times New Roman" w:hAnsi="Arial" w:cs="Arial"/>
          <w:color w:val="000000"/>
          <w:lang w:eastAsia="en-GB"/>
        </w:rPr>
        <w:t>8</w:t>
      </w:r>
      <w:r w:rsidR="0028116B">
        <w:rPr>
          <w:rFonts w:ascii="Arial" w:eastAsia="Times New Roman" w:hAnsi="Arial" w:cs="Arial"/>
          <w:color w:val="000000"/>
          <w:lang w:eastAsia="en-GB"/>
        </w:rPr>
        <w:t xml:space="preserve">07 </w:t>
      </w:r>
      <w:r w:rsidRPr="0028116B">
        <w:rPr>
          <w:rFonts w:ascii="Arial" w:eastAsia="Times New Roman" w:hAnsi="Arial" w:cs="Arial"/>
          <w:color w:val="000000"/>
          <w:lang w:eastAsia="en-GB"/>
        </w:rPr>
        <w:t>was included in the accounts</w:t>
      </w:r>
      <w:r w:rsidR="0028116B">
        <w:rPr>
          <w:rFonts w:ascii="Arial" w:eastAsia="Times New Roman" w:hAnsi="Arial" w:cs="Arial"/>
          <w:color w:val="000000"/>
          <w:lang w:eastAsia="en-GB"/>
        </w:rPr>
        <w:t xml:space="preserve"> for the first time</w:t>
      </w:r>
      <w:r w:rsidRPr="0028116B">
        <w:rPr>
          <w:rFonts w:ascii="Arial" w:eastAsia="Times New Roman" w:hAnsi="Arial" w:cs="Arial"/>
          <w:color w:val="000000"/>
          <w:lang w:eastAsia="en-GB"/>
        </w:rPr>
        <w:t xml:space="preserve">. The bank balance was £39,000.  Some of this money was originally allocated to pay for the mosaic in the fountain but this </w:t>
      </w:r>
      <w:r w:rsidR="0028116B">
        <w:rPr>
          <w:rFonts w:ascii="Arial" w:eastAsia="Times New Roman" w:hAnsi="Arial" w:cs="Arial"/>
          <w:color w:val="000000"/>
          <w:lang w:eastAsia="en-GB"/>
        </w:rPr>
        <w:t xml:space="preserve">cost was met by </w:t>
      </w:r>
      <w:r w:rsidRPr="0028116B">
        <w:rPr>
          <w:rFonts w:ascii="Arial" w:eastAsia="Times New Roman" w:hAnsi="Arial" w:cs="Arial"/>
          <w:color w:val="000000"/>
          <w:lang w:eastAsia="en-GB"/>
        </w:rPr>
        <w:t xml:space="preserve">Lambeth Council. </w:t>
      </w:r>
      <w:r w:rsidR="0028116B">
        <w:rPr>
          <w:rFonts w:ascii="Arial" w:eastAsia="Times New Roman" w:hAnsi="Arial" w:cs="Arial"/>
          <w:color w:val="000000"/>
          <w:lang w:eastAsia="en-GB"/>
        </w:rPr>
        <w:t xml:space="preserve">The FOVP committee had decided that rather than undertaking another project, they should </w:t>
      </w:r>
      <w:r w:rsidRPr="0028116B">
        <w:rPr>
          <w:rFonts w:ascii="Arial" w:eastAsia="Times New Roman" w:hAnsi="Arial" w:cs="Arial"/>
          <w:color w:val="000000"/>
          <w:lang w:eastAsia="en-GB"/>
        </w:rPr>
        <w:t xml:space="preserve">wait and see where the money could be </w:t>
      </w:r>
      <w:r w:rsidR="00B04A68" w:rsidRPr="0028116B">
        <w:rPr>
          <w:rFonts w:ascii="Arial" w:eastAsia="Times New Roman" w:hAnsi="Arial" w:cs="Arial"/>
          <w:color w:val="000000"/>
          <w:lang w:eastAsia="en-GB"/>
        </w:rPr>
        <w:t>used</w:t>
      </w:r>
      <w:r w:rsidRPr="0028116B">
        <w:rPr>
          <w:rFonts w:ascii="Arial" w:eastAsia="Times New Roman" w:hAnsi="Arial" w:cs="Arial"/>
          <w:color w:val="000000"/>
          <w:lang w:eastAsia="en-GB"/>
        </w:rPr>
        <w:t xml:space="preserve"> and ask the Friends for their views. </w:t>
      </w:r>
    </w:p>
    <w:p w14:paraId="59D6DD8B" w14:textId="24919C4B" w:rsidR="001C060E" w:rsidRPr="00B04A68" w:rsidRDefault="001C060E">
      <w:pPr>
        <w:rPr>
          <w:rFonts w:ascii="Arial" w:hAnsi="Arial" w:cs="Arial"/>
          <w:b/>
          <w:bCs/>
        </w:rPr>
      </w:pPr>
      <w:r w:rsidRPr="00B04A68">
        <w:rPr>
          <w:rFonts w:ascii="Arial" w:hAnsi="Arial" w:cs="Arial"/>
          <w:b/>
          <w:bCs/>
        </w:rPr>
        <w:t>6</w:t>
      </w:r>
      <w:r w:rsidRPr="00B04A68">
        <w:rPr>
          <w:rFonts w:ascii="Arial" w:hAnsi="Arial" w:cs="Arial"/>
          <w:b/>
          <w:bCs/>
        </w:rPr>
        <w:tab/>
      </w:r>
      <w:r w:rsidR="00B04A68" w:rsidRPr="00B04A68">
        <w:rPr>
          <w:rFonts w:ascii="Arial" w:hAnsi="Arial" w:cs="Arial"/>
          <w:b/>
          <w:bCs/>
        </w:rPr>
        <w:t>Election of Officers, Committee Members and Trustees for 2020/2021</w:t>
      </w:r>
    </w:p>
    <w:p w14:paraId="11DDFDD4" w14:textId="085B236A" w:rsidR="001C060E" w:rsidRPr="0028116B" w:rsidRDefault="001C060E">
      <w:pPr>
        <w:rPr>
          <w:rFonts w:ascii="Arial" w:hAnsi="Arial" w:cs="Arial"/>
        </w:rPr>
      </w:pPr>
      <w:r w:rsidRPr="0028116B">
        <w:rPr>
          <w:rFonts w:ascii="Arial" w:hAnsi="Arial" w:cs="Arial"/>
        </w:rPr>
        <w:t>Charles King</w:t>
      </w:r>
      <w:r w:rsidR="00E6518A">
        <w:rPr>
          <w:rFonts w:ascii="Arial" w:hAnsi="Arial" w:cs="Arial"/>
        </w:rPr>
        <w:t>-</w:t>
      </w:r>
      <w:r w:rsidRPr="0028116B">
        <w:rPr>
          <w:rFonts w:ascii="Arial" w:hAnsi="Arial" w:cs="Arial"/>
        </w:rPr>
        <w:t xml:space="preserve">Farlow explained that under the constitution, at the end of each AGM, three trustees </w:t>
      </w:r>
      <w:r w:rsidR="00B04A68" w:rsidRPr="0028116B">
        <w:rPr>
          <w:rFonts w:ascii="Arial" w:hAnsi="Arial" w:cs="Arial"/>
        </w:rPr>
        <w:t>must</w:t>
      </w:r>
      <w:r w:rsidRPr="0028116B">
        <w:rPr>
          <w:rFonts w:ascii="Arial" w:hAnsi="Arial" w:cs="Arial"/>
        </w:rPr>
        <w:t xml:space="preserve"> retire. But on this occasion, three trustees wish to stand down, </w:t>
      </w:r>
      <w:r w:rsidR="00E9179D">
        <w:rPr>
          <w:rFonts w:ascii="Arial" w:hAnsi="Arial" w:cs="Arial"/>
        </w:rPr>
        <w:t>the</w:t>
      </w:r>
      <w:r w:rsidRPr="0028116B">
        <w:rPr>
          <w:rFonts w:ascii="Arial" w:hAnsi="Arial" w:cs="Arial"/>
        </w:rPr>
        <w:t xml:space="preserve"> chairman, Charles Vyvyan, </w:t>
      </w:r>
      <w:r w:rsidR="00E9179D">
        <w:rPr>
          <w:rFonts w:ascii="Arial" w:hAnsi="Arial" w:cs="Arial"/>
        </w:rPr>
        <w:t>the</w:t>
      </w:r>
      <w:r w:rsidRPr="0028116B">
        <w:rPr>
          <w:rFonts w:ascii="Arial" w:hAnsi="Arial" w:cs="Arial"/>
        </w:rPr>
        <w:t xml:space="preserve"> Treasurer, Helena Lewis, and Clare Church. There is, therefore, no need for any ballot. However, we do have one new trustee </w:t>
      </w:r>
      <w:r w:rsidR="00F9348A">
        <w:rPr>
          <w:rFonts w:ascii="Arial" w:hAnsi="Arial" w:cs="Arial"/>
        </w:rPr>
        <w:t xml:space="preserve">for election, </w:t>
      </w:r>
      <w:r w:rsidRPr="0028116B">
        <w:rPr>
          <w:rFonts w:ascii="Arial" w:hAnsi="Arial" w:cs="Arial"/>
        </w:rPr>
        <w:t>Lyn Wood</w:t>
      </w:r>
      <w:r w:rsidR="00EB0408">
        <w:rPr>
          <w:rFonts w:ascii="Arial" w:hAnsi="Arial" w:cs="Arial"/>
        </w:rPr>
        <w:t>craft</w:t>
      </w:r>
      <w:r w:rsidRPr="0028116B">
        <w:rPr>
          <w:rFonts w:ascii="Arial" w:hAnsi="Arial" w:cs="Arial"/>
        </w:rPr>
        <w:t xml:space="preserve"> and </w:t>
      </w:r>
      <w:r w:rsidR="00F9348A">
        <w:rPr>
          <w:rFonts w:ascii="Arial" w:hAnsi="Arial" w:cs="Arial"/>
        </w:rPr>
        <w:t xml:space="preserve">also </w:t>
      </w:r>
      <w:r w:rsidRPr="0028116B">
        <w:rPr>
          <w:rFonts w:ascii="Arial" w:hAnsi="Arial" w:cs="Arial"/>
        </w:rPr>
        <w:t>Tessa Kin</w:t>
      </w:r>
      <w:r w:rsidR="007A1A30">
        <w:rPr>
          <w:rFonts w:ascii="Arial" w:hAnsi="Arial" w:cs="Arial"/>
        </w:rPr>
        <w:t>g-</w:t>
      </w:r>
      <w:r w:rsidRPr="0028116B">
        <w:rPr>
          <w:rFonts w:ascii="Arial" w:hAnsi="Arial" w:cs="Arial"/>
        </w:rPr>
        <w:t xml:space="preserve"> Farlow who has been co-opted onto the committee</w:t>
      </w:r>
      <w:r w:rsidR="00332E31">
        <w:rPr>
          <w:rFonts w:ascii="Arial" w:hAnsi="Arial" w:cs="Arial"/>
        </w:rPr>
        <w:t xml:space="preserve"> since the last AGM</w:t>
      </w:r>
      <w:r w:rsidRPr="0028116B">
        <w:rPr>
          <w:rFonts w:ascii="Arial" w:hAnsi="Arial" w:cs="Arial"/>
        </w:rPr>
        <w:t xml:space="preserve">. </w:t>
      </w:r>
    </w:p>
    <w:p w14:paraId="200F3630" w14:textId="7CF4A5E1" w:rsidR="001C060E" w:rsidRPr="0028116B" w:rsidRDefault="001C060E">
      <w:pPr>
        <w:rPr>
          <w:rFonts w:ascii="Arial" w:hAnsi="Arial" w:cs="Arial"/>
        </w:rPr>
      </w:pPr>
      <w:r w:rsidRPr="0028116B">
        <w:rPr>
          <w:rFonts w:ascii="Arial" w:hAnsi="Arial" w:cs="Arial"/>
        </w:rPr>
        <w:t>Charles King</w:t>
      </w:r>
      <w:r w:rsidR="007A1A30">
        <w:rPr>
          <w:rFonts w:ascii="Arial" w:hAnsi="Arial" w:cs="Arial"/>
        </w:rPr>
        <w:t>-</w:t>
      </w:r>
      <w:r w:rsidRPr="0028116B">
        <w:rPr>
          <w:rFonts w:ascii="Arial" w:hAnsi="Arial" w:cs="Arial"/>
        </w:rPr>
        <w:t>Farlow proposed Lyn Wood</w:t>
      </w:r>
      <w:r w:rsidR="007A1A30">
        <w:rPr>
          <w:rFonts w:ascii="Arial" w:hAnsi="Arial" w:cs="Arial"/>
        </w:rPr>
        <w:t xml:space="preserve">craft </w:t>
      </w:r>
      <w:r w:rsidRPr="0028116B">
        <w:rPr>
          <w:rFonts w:ascii="Arial" w:hAnsi="Arial" w:cs="Arial"/>
        </w:rPr>
        <w:t xml:space="preserve">as a trustee, this was seconded by Liz Vyvyan and Lyn was duly elected. </w:t>
      </w:r>
    </w:p>
    <w:p w14:paraId="770894FD" w14:textId="048399E2" w:rsidR="001C060E" w:rsidRDefault="001C060E">
      <w:pPr>
        <w:rPr>
          <w:rFonts w:ascii="Arial" w:hAnsi="Arial" w:cs="Arial"/>
        </w:rPr>
      </w:pPr>
      <w:r w:rsidRPr="0028116B">
        <w:rPr>
          <w:rFonts w:ascii="Arial" w:hAnsi="Arial" w:cs="Arial"/>
        </w:rPr>
        <w:t>Charles Vyvyan propose</w:t>
      </w:r>
      <w:r w:rsidR="00F9348A">
        <w:rPr>
          <w:rFonts w:ascii="Arial" w:hAnsi="Arial" w:cs="Arial"/>
        </w:rPr>
        <w:t>d</w:t>
      </w:r>
      <w:r w:rsidRPr="0028116B">
        <w:rPr>
          <w:rFonts w:ascii="Arial" w:hAnsi="Arial" w:cs="Arial"/>
        </w:rPr>
        <w:t xml:space="preserve"> Tess</w:t>
      </w:r>
      <w:r w:rsidR="007A1A30">
        <w:rPr>
          <w:rFonts w:ascii="Arial" w:hAnsi="Arial" w:cs="Arial"/>
        </w:rPr>
        <w:t>a</w:t>
      </w:r>
      <w:r w:rsidRPr="0028116B">
        <w:rPr>
          <w:rFonts w:ascii="Arial" w:hAnsi="Arial" w:cs="Arial"/>
        </w:rPr>
        <w:t xml:space="preserve"> King</w:t>
      </w:r>
      <w:r w:rsidR="007A1A30">
        <w:rPr>
          <w:rFonts w:ascii="Arial" w:hAnsi="Arial" w:cs="Arial"/>
        </w:rPr>
        <w:t>-</w:t>
      </w:r>
      <w:r w:rsidRPr="0028116B">
        <w:rPr>
          <w:rFonts w:ascii="Arial" w:hAnsi="Arial" w:cs="Arial"/>
        </w:rPr>
        <w:t>Farlow as a trustee, this was seconded by</w:t>
      </w:r>
      <w:r w:rsidR="00F66A20">
        <w:rPr>
          <w:rFonts w:ascii="Arial" w:hAnsi="Arial" w:cs="Arial"/>
        </w:rPr>
        <w:t xml:space="preserve"> Louise Norwod</w:t>
      </w:r>
      <w:r w:rsidRPr="0028116B">
        <w:rPr>
          <w:rFonts w:ascii="Arial" w:hAnsi="Arial" w:cs="Arial"/>
        </w:rPr>
        <w:t xml:space="preserve"> and agreed. </w:t>
      </w:r>
    </w:p>
    <w:p w14:paraId="077E8EF9" w14:textId="7D695C8E" w:rsidR="0028116B" w:rsidRDefault="0028116B">
      <w:pPr>
        <w:rPr>
          <w:rFonts w:ascii="Arial" w:hAnsi="Arial" w:cs="Arial"/>
        </w:rPr>
      </w:pPr>
      <w:r>
        <w:rPr>
          <w:rFonts w:ascii="Arial" w:hAnsi="Arial" w:cs="Arial"/>
        </w:rPr>
        <w:t>The trustees</w:t>
      </w:r>
      <w:r w:rsidR="00F9348A">
        <w:rPr>
          <w:rFonts w:ascii="Arial" w:hAnsi="Arial" w:cs="Arial"/>
        </w:rPr>
        <w:t>/</w:t>
      </w:r>
      <w:r>
        <w:rPr>
          <w:rFonts w:ascii="Arial" w:hAnsi="Arial" w:cs="Arial"/>
        </w:rPr>
        <w:t>committee members for year 2020/2021</w:t>
      </w:r>
      <w:r w:rsidR="00835662">
        <w:rPr>
          <w:rFonts w:ascii="Arial" w:hAnsi="Arial" w:cs="Arial"/>
        </w:rPr>
        <w:t xml:space="preserve"> </w:t>
      </w:r>
      <w:r>
        <w:rPr>
          <w:rFonts w:ascii="Arial" w:hAnsi="Arial" w:cs="Arial"/>
        </w:rPr>
        <w:t>are:</w:t>
      </w:r>
    </w:p>
    <w:tbl>
      <w:tblPr>
        <w:tblStyle w:val="TableGridLight"/>
        <w:tblW w:w="0" w:type="auto"/>
        <w:tblLook w:val="04A0" w:firstRow="1" w:lastRow="0" w:firstColumn="1" w:lastColumn="0" w:noHBand="0" w:noVBand="1"/>
      </w:tblPr>
      <w:tblGrid>
        <w:gridCol w:w="2263"/>
        <w:gridCol w:w="2268"/>
        <w:gridCol w:w="2127"/>
        <w:gridCol w:w="2358"/>
      </w:tblGrid>
      <w:tr w:rsidR="00B04A68" w14:paraId="3D8EAF48" w14:textId="466D5495" w:rsidTr="00B04A68">
        <w:tc>
          <w:tcPr>
            <w:tcW w:w="2263" w:type="dxa"/>
          </w:tcPr>
          <w:p w14:paraId="01BCB54C" w14:textId="05314CD7" w:rsidR="00B04A68" w:rsidRDefault="00B04A68">
            <w:pPr>
              <w:rPr>
                <w:rFonts w:ascii="Arial" w:hAnsi="Arial" w:cs="Arial"/>
              </w:rPr>
            </w:pPr>
            <w:r>
              <w:rPr>
                <w:rFonts w:ascii="Arial" w:hAnsi="Arial" w:cs="Arial"/>
              </w:rPr>
              <w:t xml:space="preserve">John Roome </w:t>
            </w:r>
            <w:r>
              <w:rPr>
                <w:rFonts w:ascii="Arial" w:hAnsi="Arial" w:cs="Arial"/>
              </w:rPr>
              <w:br/>
              <w:t>(Chair)</w:t>
            </w:r>
          </w:p>
        </w:tc>
        <w:tc>
          <w:tcPr>
            <w:tcW w:w="2268" w:type="dxa"/>
          </w:tcPr>
          <w:p w14:paraId="3F83C62D" w14:textId="36DF02D2" w:rsidR="00B04A68" w:rsidRDefault="00B04A68">
            <w:pPr>
              <w:rPr>
                <w:rFonts w:ascii="Arial" w:hAnsi="Arial" w:cs="Arial"/>
              </w:rPr>
            </w:pPr>
            <w:r>
              <w:rPr>
                <w:rFonts w:ascii="Arial" w:hAnsi="Arial" w:cs="Arial"/>
              </w:rPr>
              <w:t>Polly Freeman</w:t>
            </w:r>
          </w:p>
        </w:tc>
        <w:tc>
          <w:tcPr>
            <w:tcW w:w="2127" w:type="dxa"/>
          </w:tcPr>
          <w:p w14:paraId="3D569493" w14:textId="3ABBB2BC" w:rsidR="00B04A68" w:rsidRDefault="00B04A68">
            <w:pPr>
              <w:rPr>
                <w:rFonts w:ascii="Arial" w:hAnsi="Arial" w:cs="Arial"/>
              </w:rPr>
            </w:pPr>
            <w:r>
              <w:rPr>
                <w:rFonts w:ascii="Arial" w:hAnsi="Arial" w:cs="Arial"/>
              </w:rPr>
              <w:t>Tessa King-Farlow</w:t>
            </w:r>
          </w:p>
        </w:tc>
        <w:tc>
          <w:tcPr>
            <w:tcW w:w="2358" w:type="dxa"/>
          </w:tcPr>
          <w:p w14:paraId="6B52A694" w14:textId="01218266" w:rsidR="00B04A68" w:rsidRDefault="00B04A68">
            <w:pPr>
              <w:rPr>
                <w:rFonts w:ascii="Arial" w:hAnsi="Arial" w:cs="Arial"/>
              </w:rPr>
            </w:pPr>
            <w:r>
              <w:rPr>
                <w:rFonts w:ascii="Arial" w:hAnsi="Arial" w:cs="Arial"/>
              </w:rPr>
              <w:t>Dudley Winterbottom (observer)</w:t>
            </w:r>
          </w:p>
        </w:tc>
      </w:tr>
      <w:tr w:rsidR="00B04A68" w14:paraId="5535E3C2" w14:textId="5CCD5C6C" w:rsidTr="00B04A68">
        <w:tc>
          <w:tcPr>
            <w:tcW w:w="2263" w:type="dxa"/>
          </w:tcPr>
          <w:p w14:paraId="25E73BDE" w14:textId="522381CB" w:rsidR="00B04A68" w:rsidRDefault="00B04A68">
            <w:pPr>
              <w:rPr>
                <w:rFonts w:ascii="Arial" w:hAnsi="Arial" w:cs="Arial"/>
              </w:rPr>
            </w:pPr>
            <w:r>
              <w:rPr>
                <w:rFonts w:ascii="Arial" w:hAnsi="Arial" w:cs="Arial"/>
              </w:rPr>
              <w:t>Lyn Woodcraft (Treasurer)</w:t>
            </w:r>
          </w:p>
        </w:tc>
        <w:tc>
          <w:tcPr>
            <w:tcW w:w="2268" w:type="dxa"/>
          </w:tcPr>
          <w:p w14:paraId="32F07DE7" w14:textId="3B71374F" w:rsidR="00B04A68" w:rsidRDefault="00B04A68">
            <w:pPr>
              <w:rPr>
                <w:rFonts w:ascii="Arial" w:hAnsi="Arial" w:cs="Arial"/>
              </w:rPr>
            </w:pPr>
            <w:r>
              <w:rPr>
                <w:rFonts w:ascii="Arial" w:hAnsi="Arial" w:cs="Arial"/>
              </w:rPr>
              <w:t>Louise Norwood</w:t>
            </w:r>
          </w:p>
        </w:tc>
        <w:tc>
          <w:tcPr>
            <w:tcW w:w="2127" w:type="dxa"/>
          </w:tcPr>
          <w:p w14:paraId="4F1AE0FB" w14:textId="43C92663" w:rsidR="00B04A68" w:rsidRDefault="00B04A68">
            <w:pPr>
              <w:rPr>
                <w:rFonts w:ascii="Arial" w:hAnsi="Arial" w:cs="Arial"/>
              </w:rPr>
            </w:pPr>
            <w:r>
              <w:rPr>
                <w:rFonts w:ascii="Arial" w:hAnsi="Arial" w:cs="Arial"/>
              </w:rPr>
              <w:t>Faith Boardman</w:t>
            </w:r>
          </w:p>
        </w:tc>
        <w:tc>
          <w:tcPr>
            <w:tcW w:w="2358" w:type="dxa"/>
          </w:tcPr>
          <w:p w14:paraId="4D5F815C" w14:textId="77777777" w:rsidR="00B04A68" w:rsidRDefault="00B04A68">
            <w:pPr>
              <w:rPr>
                <w:rFonts w:ascii="Arial" w:hAnsi="Arial" w:cs="Arial"/>
              </w:rPr>
            </w:pPr>
          </w:p>
        </w:tc>
      </w:tr>
      <w:tr w:rsidR="00F9348A" w14:paraId="7E3DF7BF" w14:textId="63F2965D" w:rsidTr="00B04A68">
        <w:tc>
          <w:tcPr>
            <w:tcW w:w="2263" w:type="dxa"/>
          </w:tcPr>
          <w:p w14:paraId="18D15207" w14:textId="1BF7A472" w:rsidR="00F9348A" w:rsidRDefault="00F9348A" w:rsidP="00F9348A">
            <w:pPr>
              <w:rPr>
                <w:rFonts w:ascii="Arial" w:hAnsi="Arial" w:cs="Arial"/>
              </w:rPr>
            </w:pPr>
            <w:r>
              <w:rPr>
                <w:rFonts w:ascii="Arial" w:hAnsi="Arial" w:cs="Arial"/>
              </w:rPr>
              <w:t>Charles King-Farlow</w:t>
            </w:r>
          </w:p>
        </w:tc>
        <w:tc>
          <w:tcPr>
            <w:tcW w:w="2268" w:type="dxa"/>
          </w:tcPr>
          <w:p w14:paraId="31448334" w14:textId="063A283F" w:rsidR="00F9348A" w:rsidRDefault="00F9348A" w:rsidP="00F9348A">
            <w:pPr>
              <w:rPr>
                <w:rFonts w:ascii="Arial" w:hAnsi="Arial" w:cs="Arial"/>
              </w:rPr>
            </w:pPr>
            <w:r>
              <w:rPr>
                <w:rFonts w:ascii="Arial" w:hAnsi="Arial" w:cs="Arial"/>
              </w:rPr>
              <w:t xml:space="preserve">Matthew </w:t>
            </w:r>
            <w:proofErr w:type="spellStart"/>
            <w:r>
              <w:rPr>
                <w:rFonts w:ascii="Arial" w:hAnsi="Arial" w:cs="Arial"/>
              </w:rPr>
              <w:t>Gwyther</w:t>
            </w:r>
            <w:proofErr w:type="spellEnd"/>
          </w:p>
        </w:tc>
        <w:tc>
          <w:tcPr>
            <w:tcW w:w="2127" w:type="dxa"/>
          </w:tcPr>
          <w:p w14:paraId="2C6A1F42" w14:textId="0026A3AD" w:rsidR="00F9348A" w:rsidRDefault="00F9348A" w:rsidP="00F9348A">
            <w:pPr>
              <w:rPr>
                <w:rFonts w:ascii="Arial" w:hAnsi="Arial" w:cs="Arial"/>
              </w:rPr>
            </w:pPr>
          </w:p>
        </w:tc>
        <w:tc>
          <w:tcPr>
            <w:tcW w:w="2358" w:type="dxa"/>
          </w:tcPr>
          <w:p w14:paraId="6C7F55DC" w14:textId="77777777" w:rsidR="00F9348A" w:rsidRDefault="00F9348A" w:rsidP="00F9348A">
            <w:pPr>
              <w:rPr>
                <w:rFonts w:ascii="Arial" w:hAnsi="Arial" w:cs="Arial"/>
              </w:rPr>
            </w:pPr>
          </w:p>
        </w:tc>
      </w:tr>
    </w:tbl>
    <w:p w14:paraId="2F8CCD80" w14:textId="77777777" w:rsidR="0028116B" w:rsidRPr="0028116B" w:rsidRDefault="0028116B">
      <w:pPr>
        <w:rPr>
          <w:rFonts w:ascii="Arial" w:hAnsi="Arial" w:cs="Arial"/>
        </w:rPr>
      </w:pPr>
    </w:p>
    <w:p w14:paraId="536CF61E" w14:textId="77777777" w:rsidR="00204895" w:rsidRPr="00204895" w:rsidRDefault="00204895" w:rsidP="00204895">
      <w:pPr>
        <w:rPr>
          <w:rFonts w:ascii="Arial" w:hAnsi="Arial" w:cs="Arial"/>
        </w:rPr>
      </w:pPr>
      <w:r w:rsidRPr="00204895">
        <w:rPr>
          <w:rFonts w:ascii="Arial" w:hAnsi="Arial" w:cs="Arial"/>
        </w:rPr>
        <w:t>In addition Anne Rogers was re-appointed as Membership Secretary (ex-officio).</w:t>
      </w:r>
    </w:p>
    <w:p w14:paraId="491412C3" w14:textId="73C1F412" w:rsidR="001C060E" w:rsidRPr="0028116B" w:rsidRDefault="001C060E">
      <w:pPr>
        <w:rPr>
          <w:rFonts w:ascii="Arial" w:hAnsi="Arial" w:cs="Arial"/>
        </w:rPr>
      </w:pPr>
      <w:r w:rsidRPr="0028116B">
        <w:rPr>
          <w:rFonts w:ascii="Arial" w:hAnsi="Arial" w:cs="Arial"/>
        </w:rPr>
        <w:t>Charles King</w:t>
      </w:r>
      <w:r w:rsidR="007A1A30">
        <w:rPr>
          <w:rFonts w:ascii="Arial" w:hAnsi="Arial" w:cs="Arial"/>
        </w:rPr>
        <w:t>-</w:t>
      </w:r>
      <w:r w:rsidRPr="0028116B">
        <w:rPr>
          <w:rFonts w:ascii="Arial" w:hAnsi="Arial" w:cs="Arial"/>
        </w:rPr>
        <w:t>Farlow stated that there are still vacancies</w:t>
      </w:r>
      <w:r w:rsidR="00835662">
        <w:rPr>
          <w:rFonts w:ascii="Arial" w:hAnsi="Arial" w:cs="Arial"/>
        </w:rPr>
        <w:t xml:space="preserve"> </w:t>
      </w:r>
      <w:r w:rsidRPr="0028116B">
        <w:rPr>
          <w:rFonts w:ascii="Arial" w:hAnsi="Arial" w:cs="Arial"/>
        </w:rPr>
        <w:t>and asked friends to get in touch with John Roome, who was taking over as Chairman at the end of this meeting</w:t>
      </w:r>
      <w:r w:rsidR="00E9179D">
        <w:rPr>
          <w:rFonts w:ascii="Arial" w:hAnsi="Arial" w:cs="Arial"/>
        </w:rPr>
        <w:t xml:space="preserve"> at the if they wanted to join. </w:t>
      </w:r>
      <w:r w:rsidRPr="0028116B">
        <w:rPr>
          <w:rFonts w:ascii="Arial" w:hAnsi="Arial" w:cs="Arial"/>
        </w:rPr>
        <w:t xml:space="preserve">. </w:t>
      </w:r>
    </w:p>
    <w:p w14:paraId="1F4A5C01" w14:textId="2DF5CF49" w:rsidR="001C060E" w:rsidRPr="0028116B" w:rsidRDefault="001C060E">
      <w:pPr>
        <w:rPr>
          <w:rFonts w:ascii="Arial" w:hAnsi="Arial" w:cs="Arial"/>
        </w:rPr>
      </w:pPr>
      <w:r w:rsidRPr="0028116B">
        <w:rPr>
          <w:rFonts w:ascii="Arial" w:hAnsi="Arial" w:cs="Arial"/>
        </w:rPr>
        <w:t xml:space="preserve">Charles Vyvyan thank Clare Church for her time as Secretary on top of her demanding work. Clare thanked him for his comments and thanked Polly for her present. </w:t>
      </w:r>
    </w:p>
    <w:p w14:paraId="4A1DF39E" w14:textId="585FA1CB" w:rsidR="001C060E" w:rsidRPr="00B04A68" w:rsidRDefault="001C060E">
      <w:pPr>
        <w:rPr>
          <w:rFonts w:ascii="Arial" w:hAnsi="Arial" w:cs="Arial"/>
          <w:b/>
          <w:bCs/>
        </w:rPr>
      </w:pPr>
      <w:r w:rsidRPr="00B04A68">
        <w:rPr>
          <w:rFonts w:ascii="Arial" w:hAnsi="Arial" w:cs="Arial"/>
          <w:b/>
          <w:bCs/>
        </w:rPr>
        <w:t>7</w:t>
      </w:r>
      <w:r w:rsidRPr="00B04A68">
        <w:rPr>
          <w:rFonts w:ascii="Arial" w:hAnsi="Arial" w:cs="Arial"/>
          <w:b/>
          <w:bCs/>
        </w:rPr>
        <w:tab/>
        <w:t>Events</w:t>
      </w:r>
      <w:r w:rsidR="00B04A68" w:rsidRPr="00B04A68">
        <w:rPr>
          <w:rFonts w:ascii="Arial" w:hAnsi="Arial" w:cs="Arial"/>
          <w:b/>
          <w:bCs/>
        </w:rPr>
        <w:t xml:space="preserve"> 2021</w:t>
      </w:r>
    </w:p>
    <w:p w14:paraId="14555562" w14:textId="2A2FD8A6" w:rsidR="001C060E" w:rsidRPr="0028116B" w:rsidRDefault="001C060E">
      <w:pPr>
        <w:rPr>
          <w:rFonts w:ascii="Arial" w:hAnsi="Arial" w:cs="Arial"/>
        </w:rPr>
      </w:pPr>
      <w:r w:rsidRPr="0028116B">
        <w:rPr>
          <w:rFonts w:ascii="Arial" w:hAnsi="Arial" w:cs="Arial"/>
        </w:rPr>
        <w:t>P</w:t>
      </w:r>
      <w:r w:rsidR="00835662">
        <w:rPr>
          <w:rFonts w:ascii="Arial" w:hAnsi="Arial" w:cs="Arial"/>
        </w:rPr>
        <w:t>olly Freeman</w:t>
      </w:r>
      <w:r w:rsidRPr="0028116B">
        <w:rPr>
          <w:rFonts w:ascii="Arial" w:hAnsi="Arial" w:cs="Arial"/>
        </w:rPr>
        <w:t xml:space="preserve"> said that while keeping COVID-19 Restrictions in mind, the following are events that are provisionally planned:</w:t>
      </w:r>
    </w:p>
    <w:p w14:paraId="33F5C34C" w14:textId="3C922B38" w:rsidR="001C060E" w:rsidRPr="0028116B" w:rsidRDefault="001C060E" w:rsidP="001C060E">
      <w:pPr>
        <w:pStyle w:val="ListParagraph"/>
        <w:numPr>
          <w:ilvl w:val="0"/>
          <w:numId w:val="1"/>
        </w:numPr>
        <w:rPr>
          <w:rFonts w:ascii="Arial" w:hAnsi="Arial" w:cs="Arial"/>
        </w:rPr>
      </w:pPr>
      <w:r w:rsidRPr="0028116B">
        <w:rPr>
          <w:rFonts w:ascii="Arial" w:hAnsi="Arial" w:cs="Arial"/>
        </w:rPr>
        <w:t>20 or 27 March: Easter Egg Hunt</w:t>
      </w:r>
    </w:p>
    <w:p w14:paraId="2010A97A" w14:textId="3F8FB169" w:rsidR="001C060E" w:rsidRPr="0028116B" w:rsidRDefault="001C060E" w:rsidP="001C060E">
      <w:pPr>
        <w:pStyle w:val="ListParagraph"/>
        <w:numPr>
          <w:ilvl w:val="0"/>
          <w:numId w:val="1"/>
        </w:numPr>
        <w:rPr>
          <w:rFonts w:ascii="Arial" w:hAnsi="Arial" w:cs="Arial"/>
        </w:rPr>
      </w:pPr>
      <w:r w:rsidRPr="0028116B">
        <w:rPr>
          <w:rFonts w:ascii="Arial" w:hAnsi="Arial" w:cs="Arial"/>
        </w:rPr>
        <w:t xml:space="preserve">September: Lavender </w:t>
      </w:r>
      <w:r w:rsidR="00835662">
        <w:rPr>
          <w:rFonts w:ascii="Arial" w:hAnsi="Arial" w:cs="Arial"/>
        </w:rPr>
        <w:t xml:space="preserve">harvest, although </w:t>
      </w:r>
      <w:r w:rsidR="00F9348A">
        <w:rPr>
          <w:rFonts w:ascii="Arial" w:hAnsi="Arial" w:cs="Arial"/>
        </w:rPr>
        <w:t>too</w:t>
      </w:r>
      <w:r w:rsidRPr="0028116B">
        <w:rPr>
          <w:rFonts w:ascii="Arial" w:hAnsi="Arial" w:cs="Arial"/>
        </w:rPr>
        <w:t xml:space="preserve"> young </w:t>
      </w:r>
      <w:r w:rsidR="00835662">
        <w:rPr>
          <w:rFonts w:ascii="Arial" w:hAnsi="Arial" w:cs="Arial"/>
        </w:rPr>
        <w:t xml:space="preserve">the flowers will need to be </w:t>
      </w:r>
      <w:r w:rsidR="00F9348A">
        <w:rPr>
          <w:rFonts w:ascii="Arial" w:hAnsi="Arial" w:cs="Arial"/>
        </w:rPr>
        <w:t xml:space="preserve">distilled, the flowers will need to be cut off and will be offered to the community. </w:t>
      </w:r>
    </w:p>
    <w:p w14:paraId="1E90DC6A" w14:textId="42F542B1" w:rsidR="001C060E" w:rsidRPr="0028116B" w:rsidRDefault="001C060E" w:rsidP="001C060E">
      <w:pPr>
        <w:pStyle w:val="ListParagraph"/>
        <w:numPr>
          <w:ilvl w:val="0"/>
          <w:numId w:val="1"/>
        </w:numPr>
        <w:rPr>
          <w:rFonts w:ascii="Arial" w:hAnsi="Arial" w:cs="Arial"/>
        </w:rPr>
      </w:pPr>
      <w:r w:rsidRPr="0028116B">
        <w:rPr>
          <w:rFonts w:ascii="Arial" w:hAnsi="Arial" w:cs="Arial"/>
        </w:rPr>
        <w:t>Volunteer gardening</w:t>
      </w:r>
      <w:r w:rsidR="00835662">
        <w:rPr>
          <w:rFonts w:ascii="Arial" w:hAnsi="Arial" w:cs="Arial"/>
        </w:rPr>
        <w:t xml:space="preserve"> is continuing through the lockdown. </w:t>
      </w:r>
      <w:r w:rsidRPr="0028116B">
        <w:rPr>
          <w:rFonts w:ascii="Arial" w:hAnsi="Arial" w:cs="Arial"/>
        </w:rPr>
        <w:t>John Roome has a WhatsApp group to alert volunteers of gardening opportunities.</w:t>
      </w:r>
      <w:r w:rsidR="00902A46">
        <w:rPr>
          <w:rFonts w:ascii="Arial" w:hAnsi="Arial" w:cs="Arial"/>
        </w:rPr>
        <w:t xml:space="preserve"> Contact </w:t>
      </w:r>
      <w:hyperlink r:id="rId9" w:history="1">
        <w:r w:rsidR="00902A46" w:rsidRPr="001516B8">
          <w:rPr>
            <w:rStyle w:val="Hyperlink"/>
            <w:rFonts w:ascii="Arial" w:hAnsi="Arial" w:cs="Arial"/>
          </w:rPr>
          <w:t>Friends@vauxhallpark.org.uk</w:t>
        </w:r>
      </w:hyperlink>
      <w:r w:rsidR="00902A46">
        <w:rPr>
          <w:rFonts w:ascii="Arial" w:hAnsi="Arial" w:cs="Arial"/>
        </w:rPr>
        <w:t xml:space="preserve"> if you wish to join in. </w:t>
      </w:r>
    </w:p>
    <w:p w14:paraId="4CACAA77" w14:textId="616808E5" w:rsidR="001C060E" w:rsidRPr="0028116B" w:rsidRDefault="001C060E" w:rsidP="001C060E">
      <w:pPr>
        <w:pStyle w:val="ListParagraph"/>
        <w:numPr>
          <w:ilvl w:val="0"/>
          <w:numId w:val="1"/>
        </w:numPr>
        <w:rPr>
          <w:rFonts w:ascii="Arial" w:hAnsi="Arial" w:cs="Arial"/>
        </w:rPr>
      </w:pPr>
      <w:r w:rsidRPr="0028116B">
        <w:rPr>
          <w:rFonts w:ascii="Arial" w:hAnsi="Arial" w:cs="Arial"/>
        </w:rPr>
        <w:lastRenderedPageBreak/>
        <w:t xml:space="preserve">The opening event for the park: Presently looking at the children opening the fair and have a celebration afterwards. </w:t>
      </w:r>
    </w:p>
    <w:p w14:paraId="443E45A5" w14:textId="534C5105" w:rsidR="001C060E" w:rsidRPr="0028116B" w:rsidRDefault="00835662" w:rsidP="001C060E">
      <w:pPr>
        <w:rPr>
          <w:rFonts w:ascii="Arial" w:hAnsi="Arial" w:cs="Arial"/>
        </w:rPr>
      </w:pPr>
      <w:r>
        <w:rPr>
          <w:rFonts w:ascii="Arial" w:hAnsi="Arial" w:cs="Arial"/>
        </w:rPr>
        <w:t xml:space="preserve">It was noted that </w:t>
      </w:r>
      <w:r w:rsidR="00E5669D">
        <w:rPr>
          <w:rFonts w:ascii="Helvetica" w:hAnsi="Helvetica"/>
          <w:color w:val="333333"/>
          <w:shd w:val="clear" w:color="auto" w:fill="FFFFFF"/>
        </w:rPr>
        <w:t>Polly Freeman will be leading a virtual ‘tour’ of the Park and talking about its surprising history: </w:t>
      </w:r>
      <w:r w:rsidR="00E5669D">
        <w:rPr>
          <w:rStyle w:val="Emphasis"/>
          <w:rFonts w:ascii="Helvetica" w:hAnsi="Helvetica"/>
          <w:b/>
          <w:bCs/>
          <w:color w:val="333333"/>
          <w:shd w:val="clear" w:color="auto" w:fill="FFFFFF"/>
        </w:rPr>
        <w:t>Vauxhall’s Park for the People </w:t>
      </w:r>
      <w:r w:rsidR="00E5669D">
        <w:rPr>
          <w:rFonts w:ascii="Helvetica" w:hAnsi="Helvetica"/>
          <w:color w:val="333333"/>
          <w:shd w:val="clear" w:color="auto" w:fill="FFFFFF"/>
        </w:rPr>
        <w:t>on Wednesday 11 November at 6.30</w:t>
      </w:r>
      <w:r w:rsidR="00B04A68">
        <w:rPr>
          <w:rFonts w:ascii="Helvetica" w:hAnsi="Helvetica"/>
          <w:color w:val="333333"/>
          <w:shd w:val="clear" w:color="auto" w:fill="FFFFFF"/>
        </w:rPr>
        <w:t xml:space="preserve"> </w:t>
      </w:r>
      <w:r w:rsidR="00E5669D">
        <w:rPr>
          <w:rFonts w:ascii="Helvetica" w:hAnsi="Helvetica"/>
          <w:color w:val="333333"/>
          <w:shd w:val="clear" w:color="auto" w:fill="FFFFFF"/>
        </w:rPr>
        <w:t>pm. Her talk will be hosted by the Tate South Lambeth Library, to register to participate, please email</w:t>
      </w:r>
      <w:r w:rsidR="00B04A68">
        <w:rPr>
          <w:rFonts w:ascii="Helvetica" w:hAnsi="Helvetica"/>
          <w:color w:val="333333"/>
          <w:shd w:val="clear" w:color="auto" w:fill="FFFFFF"/>
        </w:rPr>
        <w:t xml:space="preserve">: </w:t>
      </w:r>
      <w:r w:rsidR="00E5669D">
        <w:rPr>
          <w:rFonts w:ascii="Helvetica" w:hAnsi="Helvetica"/>
          <w:color w:val="333333"/>
          <w:shd w:val="clear" w:color="auto" w:fill="FFFFFF"/>
        </w:rPr>
        <w:t>southlambethlibrary@lambeth.gov.uk</w:t>
      </w:r>
    </w:p>
    <w:p w14:paraId="773B4BE3" w14:textId="40431367" w:rsidR="00B04A68" w:rsidRPr="001B7520" w:rsidRDefault="001C060E">
      <w:pPr>
        <w:rPr>
          <w:rFonts w:ascii="Arial" w:hAnsi="Arial" w:cs="Arial"/>
          <w:color w:val="000000" w:themeColor="text1"/>
          <w:shd w:val="clear" w:color="auto" w:fill="FFFFFF"/>
        </w:rPr>
      </w:pPr>
      <w:r w:rsidRPr="00902A46">
        <w:rPr>
          <w:rFonts w:ascii="Arial" w:hAnsi="Arial" w:cs="Arial"/>
          <w:color w:val="000000" w:themeColor="text1"/>
        </w:rPr>
        <w:t xml:space="preserve">Charles Vyvyan reported that the new local MP Florence </w:t>
      </w:r>
      <w:r w:rsidRPr="00902A46">
        <w:rPr>
          <w:rFonts w:ascii="Arial" w:hAnsi="Arial" w:cs="Arial"/>
          <w:color w:val="000000" w:themeColor="text1"/>
          <w:shd w:val="clear" w:color="auto" w:fill="FFFFFF"/>
        </w:rPr>
        <w:t>Eshalomi, had visited the park twice in late October firstly for planting of bulbs in the children’s area on</w:t>
      </w:r>
      <w:r w:rsidR="00835662" w:rsidRPr="00902A46">
        <w:rPr>
          <w:rFonts w:ascii="Arial" w:hAnsi="Arial" w:cs="Arial"/>
          <w:color w:val="000000" w:themeColor="text1"/>
          <w:shd w:val="clear" w:color="auto" w:fill="FFFFFF"/>
        </w:rPr>
        <w:t xml:space="preserve"> 28</w:t>
      </w:r>
      <w:r w:rsidRPr="00902A46">
        <w:rPr>
          <w:rFonts w:ascii="Arial" w:hAnsi="Arial" w:cs="Arial"/>
          <w:color w:val="000000" w:themeColor="text1"/>
          <w:shd w:val="clear" w:color="auto" w:fill="FFFFFF"/>
        </w:rPr>
        <w:t xml:space="preserve"> October and for a walk around the park with members of the committee on Friday 30 October.  </w:t>
      </w:r>
      <w:r w:rsidR="00835662" w:rsidRPr="00902A46">
        <w:rPr>
          <w:rFonts w:ascii="Arial" w:hAnsi="Arial" w:cs="Arial"/>
          <w:color w:val="000000" w:themeColor="text1"/>
          <w:shd w:val="clear" w:color="auto" w:fill="FFFFFF"/>
        </w:rPr>
        <w:t>The FOVP Committee look</w:t>
      </w:r>
      <w:r w:rsidRPr="00902A46">
        <w:rPr>
          <w:rFonts w:ascii="Arial" w:hAnsi="Arial" w:cs="Arial"/>
          <w:color w:val="000000" w:themeColor="text1"/>
          <w:shd w:val="clear" w:color="auto" w:fill="FFFFFF"/>
        </w:rPr>
        <w:t xml:space="preserve"> forward to her continuing support of the park.</w:t>
      </w:r>
    </w:p>
    <w:p w14:paraId="7FB3F02E" w14:textId="7AAA6D98" w:rsidR="00902A46" w:rsidRPr="00B04A68" w:rsidRDefault="001C060E" w:rsidP="001C060E">
      <w:pPr>
        <w:rPr>
          <w:rFonts w:ascii="Arial" w:hAnsi="Arial" w:cs="Arial"/>
          <w:b/>
          <w:bCs/>
          <w:color w:val="4D5156"/>
          <w:shd w:val="clear" w:color="auto" w:fill="FFFFFF"/>
        </w:rPr>
      </w:pPr>
      <w:r w:rsidRPr="00B04A68">
        <w:rPr>
          <w:rFonts w:ascii="Arial" w:hAnsi="Arial" w:cs="Arial"/>
          <w:b/>
          <w:bCs/>
          <w:color w:val="4D5156"/>
          <w:shd w:val="clear" w:color="auto" w:fill="FFFFFF"/>
        </w:rPr>
        <w:t>8.</w:t>
      </w:r>
      <w:r w:rsidRPr="00B04A68">
        <w:rPr>
          <w:rFonts w:ascii="Arial" w:hAnsi="Arial" w:cs="Arial"/>
          <w:b/>
          <w:bCs/>
          <w:color w:val="4D5156"/>
          <w:shd w:val="clear" w:color="auto" w:fill="FFFFFF"/>
        </w:rPr>
        <w:tab/>
        <w:t>Fundraising</w:t>
      </w:r>
    </w:p>
    <w:p w14:paraId="785D995B" w14:textId="77777777" w:rsidR="00F9348A" w:rsidRDefault="001C060E" w:rsidP="001C060E">
      <w:pPr>
        <w:rPr>
          <w:rFonts w:ascii="Arial" w:hAnsi="Arial" w:cs="Arial"/>
          <w:color w:val="4D5156"/>
          <w:shd w:val="clear" w:color="auto" w:fill="FFFFFF"/>
        </w:rPr>
      </w:pPr>
      <w:r w:rsidRPr="0028116B">
        <w:rPr>
          <w:rFonts w:ascii="Arial" w:hAnsi="Arial" w:cs="Arial"/>
          <w:color w:val="4D5156"/>
          <w:shd w:val="clear" w:color="auto" w:fill="FFFFFF"/>
        </w:rPr>
        <w:t>Charles Vyvyan reported that Lambeth Council</w:t>
      </w:r>
      <w:r w:rsidR="00F9348A">
        <w:rPr>
          <w:rFonts w:ascii="Arial" w:hAnsi="Arial" w:cs="Arial"/>
          <w:color w:val="4D5156"/>
          <w:shd w:val="clear" w:color="auto" w:fill="FFFFFF"/>
        </w:rPr>
        <w:t xml:space="preserve">’s Capital Investment Programme </w:t>
      </w:r>
      <w:r w:rsidRPr="0028116B">
        <w:rPr>
          <w:rFonts w:ascii="Arial" w:hAnsi="Arial" w:cs="Arial"/>
          <w:color w:val="4D5156"/>
          <w:shd w:val="clear" w:color="auto" w:fill="FFFFFF"/>
        </w:rPr>
        <w:t xml:space="preserve">identified £27m of </w:t>
      </w:r>
      <w:r w:rsidR="00F9348A">
        <w:rPr>
          <w:rFonts w:ascii="Arial" w:hAnsi="Arial" w:cs="Arial"/>
          <w:color w:val="4D5156"/>
          <w:shd w:val="clear" w:color="auto" w:fill="FFFFFF"/>
        </w:rPr>
        <w:t xml:space="preserve">work across the Borough, </w:t>
      </w:r>
      <w:r w:rsidRPr="0028116B">
        <w:rPr>
          <w:rFonts w:ascii="Arial" w:hAnsi="Arial" w:cs="Arial"/>
          <w:color w:val="4D5156"/>
          <w:shd w:val="clear" w:color="auto" w:fill="FFFFFF"/>
        </w:rPr>
        <w:t xml:space="preserve">of which they intend to spend £18.2m at present. </w:t>
      </w:r>
      <w:r w:rsidR="00F9348A">
        <w:rPr>
          <w:rFonts w:ascii="Arial" w:hAnsi="Arial" w:cs="Arial"/>
          <w:color w:val="4D5156"/>
          <w:shd w:val="clear" w:color="auto" w:fill="FFFFFF"/>
        </w:rPr>
        <w:t xml:space="preserve">The balance will need to be raised by Friends groups. </w:t>
      </w:r>
    </w:p>
    <w:p w14:paraId="34312C6D" w14:textId="7D86D961" w:rsidR="001C060E" w:rsidRPr="0028116B" w:rsidRDefault="00F9348A" w:rsidP="001C060E">
      <w:pPr>
        <w:rPr>
          <w:rFonts w:ascii="Arial" w:hAnsi="Arial" w:cs="Arial"/>
          <w:color w:val="4D5156"/>
          <w:shd w:val="clear" w:color="auto" w:fill="FFFFFF"/>
        </w:rPr>
      </w:pPr>
      <w:r>
        <w:rPr>
          <w:rFonts w:ascii="Arial" w:hAnsi="Arial" w:cs="Arial"/>
          <w:color w:val="4D5156"/>
          <w:shd w:val="clear" w:color="auto" w:fill="FFFFFF"/>
        </w:rPr>
        <w:t>Funds for Pha</w:t>
      </w:r>
      <w:r w:rsidR="00332E31">
        <w:rPr>
          <w:rFonts w:ascii="Arial" w:hAnsi="Arial" w:cs="Arial"/>
          <w:color w:val="4D5156"/>
          <w:shd w:val="clear" w:color="auto" w:fill="FFFFFF"/>
        </w:rPr>
        <w:t xml:space="preserve">se I </w:t>
      </w:r>
      <w:r>
        <w:rPr>
          <w:rFonts w:ascii="Arial" w:hAnsi="Arial" w:cs="Arial"/>
          <w:color w:val="4D5156"/>
          <w:shd w:val="clear" w:color="auto" w:fill="FFFFFF"/>
        </w:rPr>
        <w:t>of the Vauxhall Park works came from the planning gain monies obtained as a result of the Friends engagement with the planning process. Under the current Capital Investment programme. £</w:t>
      </w:r>
      <w:r w:rsidR="00332E31">
        <w:rPr>
          <w:rFonts w:ascii="Arial" w:hAnsi="Arial" w:cs="Arial"/>
          <w:color w:val="4D5156"/>
          <w:shd w:val="clear" w:color="auto" w:fill="FFFFFF"/>
        </w:rPr>
        <w:t>300,000 has been allocated to Phase II of Vauxhall Park’s improvement works. However, some of this amount has been used during Phase I. Therefore, the Friends need to find a fundraiser</w:t>
      </w:r>
      <w:r w:rsidR="00902A46">
        <w:rPr>
          <w:rFonts w:ascii="Arial" w:hAnsi="Arial" w:cs="Arial"/>
          <w:color w:val="4D5156"/>
          <w:shd w:val="clear" w:color="auto" w:fill="FFFFFF"/>
        </w:rPr>
        <w:t>. Charles Vyvyan asked everyone to encourage anyone they know who would be interested in taking this on</w:t>
      </w:r>
      <w:r w:rsidR="00332E31">
        <w:rPr>
          <w:rFonts w:ascii="Arial" w:hAnsi="Arial" w:cs="Arial"/>
          <w:color w:val="4D5156"/>
          <w:shd w:val="clear" w:color="auto" w:fill="FFFFFF"/>
        </w:rPr>
        <w:t xml:space="preserve"> to get in touch</w:t>
      </w:r>
      <w:r w:rsidR="00902A46">
        <w:rPr>
          <w:rFonts w:ascii="Arial" w:hAnsi="Arial" w:cs="Arial"/>
          <w:color w:val="4D5156"/>
          <w:shd w:val="clear" w:color="auto" w:fill="FFFFFF"/>
        </w:rPr>
        <w:t xml:space="preserve">. Helen Firminger at Lambeth Council does keep the Friends informed of grants, but we do need someone to help us </w:t>
      </w:r>
      <w:r w:rsidR="00332E31">
        <w:rPr>
          <w:rFonts w:ascii="Arial" w:hAnsi="Arial" w:cs="Arial"/>
          <w:color w:val="4D5156"/>
          <w:shd w:val="clear" w:color="auto" w:fill="FFFFFF"/>
        </w:rPr>
        <w:t xml:space="preserve">lead in this area. </w:t>
      </w:r>
      <w:r w:rsidR="00902A46">
        <w:rPr>
          <w:rFonts w:ascii="Arial" w:hAnsi="Arial" w:cs="Arial"/>
          <w:color w:val="4D5156"/>
          <w:shd w:val="clear" w:color="auto" w:fill="FFFFFF"/>
        </w:rPr>
        <w:t xml:space="preserve"> </w:t>
      </w:r>
    </w:p>
    <w:p w14:paraId="1D73B0E2" w14:textId="52D8A751" w:rsidR="001C060E" w:rsidRPr="0028116B" w:rsidRDefault="001C060E" w:rsidP="001C060E">
      <w:pPr>
        <w:rPr>
          <w:rFonts w:ascii="Arial" w:hAnsi="Arial" w:cs="Arial"/>
          <w:color w:val="4D5156"/>
          <w:shd w:val="clear" w:color="auto" w:fill="FFFFFF"/>
        </w:rPr>
      </w:pPr>
      <w:r w:rsidRPr="0028116B">
        <w:rPr>
          <w:rFonts w:ascii="Arial" w:hAnsi="Arial" w:cs="Arial"/>
          <w:color w:val="4D5156"/>
          <w:shd w:val="clear" w:color="auto" w:fill="FFFFFF"/>
        </w:rPr>
        <w:t>Rob Kelly confirmed that there is still budget remaining from the redevelopment budget</w:t>
      </w:r>
      <w:r w:rsidR="00902A46">
        <w:rPr>
          <w:rFonts w:ascii="Arial" w:hAnsi="Arial" w:cs="Arial"/>
          <w:color w:val="4D5156"/>
          <w:shd w:val="clear" w:color="auto" w:fill="FFFFFF"/>
        </w:rPr>
        <w:t xml:space="preserve"> for Phase II,</w:t>
      </w:r>
      <w:r w:rsidR="00B04A68">
        <w:rPr>
          <w:rFonts w:ascii="Arial" w:hAnsi="Arial" w:cs="Arial"/>
          <w:color w:val="4D5156"/>
          <w:shd w:val="clear" w:color="auto" w:fill="FFFFFF"/>
        </w:rPr>
        <w:t xml:space="preserve"> </w:t>
      </w:r>
      <w:r w:rsidR="00902A46">
        <w:rPr>
          <w:rFonts w:ascii="Arial" w:hAnsi="Arial" w:cs="Arial"/>
          <w:color w:val="4D5156"/>
          <w:shd w:val="clear" w:color="auto" w:fill="FFFFFF"/>
        </w:rPr>
        <w:t>however</w:t>
      </w:r>
      <w:r w:rsidR="00B04A68">
        <w:rPr>
          <w:rFonts w:ascii="Arial" w:hAnsi="Arial" w:cs="Arial"/>
          <w:color w:val="4D5156"/>
          <w:shd w:val="clear" w:color="auto" w:fill="FFFFFF"/>
        </w:rPr>
        <w:t>,</w:t>
      </w:r>
      <w:r w:rsidR="00902A46">
        <w:rPr>
          <w:rFonts w:ascii="Arial" w:hAnsi="Arial" w:cs="Arial"/>
          <w:color w:val="4D5156"/>
          <w:shd w:val="clear" w:color="auto" w:fill="FFFFFF"/>
        </w:rPr>
        <w:t xml:space="preserve"> t</w:t>
      </w:r>
      <w:r w:rsidRPr="0028116B">
        <w:rPr>
          <w:rFonts w:ascii="Arial" w:hAnsi="Arial" w:cs="Arial"/>
          <w:color w:val="4D5156"/>
          <w:shd w:val="clear" w:color="auto" w:fill="FFFFFF"/>
        </w:rPr>
        <w:t xml:space="preserve">he cost of decontaminating of the asbestos and opportunities to add back to the plan things that had been taken out, means there is a need to top </w:t>
      </w:r>
      <w:r w:rsidR="00E9179D">
        <w:rPr>
          <w:rFonts w:ascii="Arial" w:hAnsi="Arial" w:cs="Arial"/>
          <w:color w:val="4D5156"/>
          <w:shd w:val="clear" w:color="auto" w:fill="FFFFFF"/>
        </w:rPr>
        <w:t>up</w:t>
      </w:r>
      <w:r w:rsidRPr="0028116B">
        <w:rPr>
          <w:rFonts w:ascii="Arial" w:hAnsi="Arial" w:cs="Arial"/>
          <w:color w:val="4D5156"/>
          <w:shd w:val="clear" w:color="auto" w:fill="FFFFFF"/>
        </w:rPr>
        <w:t xml:space="preserve"> the funds</w:t>
      </w:r>
      <w:r w:rsidR="00902A46">
        <w:rPr>
          <w:rFonts w:ascii="Arial" w:hAnsi="Arial" w:cs="Arial"/>
          <w:color w:val="4D5156"/>
          <w:shd w:val="clear" w:color="auto" w:fill="FFFFFF"/>
        </w:rPr>
        <w:t>.</w:t>
      </w:r>
      <w:r w:rsidRPr="0028116B">
        <w:rPr>
          <w:rFonts w:ascii="Arial" w:hAnsi="Arial" w:cs="Arial"/>
          <w:color w:val="4D5156"/>
          <w:shd w:val="clear" w:color="auto" w:fill="FFFFFF"/>
        </w:rPr>
        <w:t xml:space="preserve"> </w:t>
      </w:r>
    </w:p>
    <w:p w14:paraId="109ECE35" w14:textId="5F6E119C" w:rsidR="001C060E" w:rsidRPr="00906B5F" w:rsidRDefault="001C060E" w:rsidP="001C060E">
      <w:pPr>
        <w:rPr>
          <w:rFonts w:ascii="Arial" w:hAnsi="Arial" w:cs="Arial"/>
          <w:b/>
          <w:bCs/>
          <w:color w:val="4D5156"/>
          <w:shd w:val="clear" w:color="auto" w:fill="FFFFFF"/>
        </w:rPr>
      </w:pPr>
      <w:r w:rsidRPr="00906B5F">
        <w:rPr>
          <w:rFonts w:ascii="Arial" w:hAnsi="Arial" w:cs="Arial"/>
          <w:b/>
          <w:bCs/>
          <w:color w:val="4D5156"/>
          <w:shd w:val="clear" w:color="auto" w:fill="FFFFFF"/>
        </w:rPr>
        <w:t>9.</w:t>
      </w:r>
      <w:r w:rsidRPr="00906B5F">
        <w:rPr>
          <w:rFonts w:ascii="Arial" w:hAnsi="Arial" w:cs="Arial"/>
          <w:b/>
          <w:bCs/>
          <w:color w:val="4D5156"/>
          <w:shd w:val="clear" w:color="auto" w:fill="FFFFFF"/>
        </w:rPr>
        <w:tab/>
        <w:t>AOB</w:t>
      </w:r>
    </w:p>
    <w:p w14:paraId="398AB26E" w14:textId="0E4CA2B0" w:rsidR="001C060E" w:rsidRPr="0028116B" w:rsidRDefault="001C060E" w:rsidP="001C060E">
      <w:pPr>
        <w:rPr>
          <w:rFonts w:ascii="Arial" w:hAnsi="Arial" w:cs="Arial"/>
        </w:rPr>
      </w:pPr>
      <w:r w:rsidRPr="0028116B">
        <w:rPr>
          <w:rFonts w:ascii="Arial" w:hAnsi="Arial" w:cs="Arial"/>
          <w:color w:val="4D5156"/>
          <w:shd w:val="clear" w:color="auto" w:fill="FFFFFF"/>
        </w:rPr>
        <w:t>C</w:t>
      </w:r>
      <w:r w:rsidR="00906B5F">
        <w:rPr>
          <w:rFonts w:ascii="Arial" w:hAnsi="Arial" w:cs="Arial"/>
          <w:color w:val="4D5156"/>
          <w:shd w:val="clear" w:color="auto" w:fill="FFFFFF"/>
        </w:rPr>
        <w:t>harles King-Farlow</w:t>
      </w:r>
      <w:r w:rsidRPr="0028116B">
        <w:rPr>
          <w:rFonts w:ascii="Arial" w:hAnsi="Arial" w:cs="Arial"/>
          <w:color w:val="4D5156"/>
          <w:shd w:val="clear" w:color="auto" w:fill="FFFFFF"/>
        </w:rPr>
        <w:t xml:space="preserve"> thanked Charles Vyvyan for chairing the Friends of Vauxhall Park Committee, particularly with so many other callings on his time. He has played an important role in keeping the communication going with Lambeth Council. PF thanked Charles Vyvyan saying he very nobly stepped in with so many other commitments</w:t>
      </w:r>
      <w:r w:rsidR="00902A46">
        <w:rPr>
          <w:rFonts w:ascii="Arial" w:hAnsi="Arial" w:cs="Arial"/>
          <w:color w:val="4D5156"/>
          <w:shd w:val="clear" w:color="auto" w:fill="FFFFFF"/>
        </w:rPr>
        <w:t xml:space="preserve"> and led us </w:t>
      </w:r>
      <w:r w:rsidR="00902A46">
        <w:rPr>
          <w:rFonts w:ascii="Helvetica" w:hAnsi="Helvetica"/>
          <w:color w:val="333333"/>
          <w:shd w:val="clear" w:color="auto" w:fill="FFFFFF"/>
        </w:rPr>
        <w:t xml:space="preserve">through the final stages of the improvement works in the </w:t>
      </w:r>
      <w:r w:rsidR="00906B5F">
        <w:rPr>
          <w:rFonts w:ascii="Helvetica" w:hAnsi="Helvetica"/>
          <w:color w:val="333333"/>
          <w:shd w:val="clear" w:color="auto" w:fill="FFFFFF"/>
        </w:rPr>
        <w:t>p</w:t>
      </w:r>
      <w:r w:rsidR="00902A46">
        <w:rPr>
          <w:rFonts w:ascii="Helvetica" w:hAnsi="Helvetica"/>
          <w:color w:val="333333"/>
          <w:shd w:val="clear" w:color="auto" w:fill="FFFFFF"/>
        </w:rPr>
        <w:t>ark.</w:t>
      </w:r>
      <w:r w:rsidRPr="0028116B">
        <w:rPr>
          <w:rFonts w:ascii="Arial" w:hAnsi="Arial" w:cs="Arial"/>
          <w:color w:val="4D5156"/>
          <w:shd w:val="clear" w:color="auto" w:fill="FFFFFF"/>
        </w:rPr>
        <w:t xml:space="preserve"> John Roome added a thank you to Charles for </w:t>
      </w:r>
      <w:r w:rsidR="00902A46">
        <w:rPr>
          <w:rFonts w:ascii="Arial" w:hAnsi="Arial" w:cs="Arial"/>
          <w:color w:val="4D5156"/>
          <w:shd w:val="clear" w:color="auto" w:fill="FFFFFF"/>
        </w:rPr>
        <w:t xml:space="preserve">his effective handover. </w:t>
      </w:r>
      <w:r w:rsidRPr="0028116B">
        <w:rPr>
          <w:rFonts w:ascii="Arial" w:hAnsi="Arial" w:cs="Arial"/>
          <w:color w:val="4D5156"/>
          <w:shd w:val="clear" w:color="auto" w:fill="FFFFFF"/>
        </w:rPr>
        <w:t xml:space="preserve"> </w:t>
      </w:r>
    </w:p>
    <w:sectPr w:rsidR="001C060E" w:rsidRPr="002811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923C6" w14:textId="77777777" w:rsidR="00DF54D8" w:rsidRDefault="00DF54D8" w:rsidP="001B7520">
      <w:pPr>
        <w:spacing w:after="0" w:line="240" w:lineRule="auto"/>
      </w:pPr>
      <w:r>
        <w:separator/>
      </w:r>
    </w:p>
  </w:endnote>
  <w:endnote w:type="continuationSeparator" w:id="0">
    <w:p w14:paraId="4F436CC0" w14:textId="77777777" w:rsidR="00DF54D8" w:rsidRDefault="00DF54D8" w:rsidP="001B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BEA12" w14:textId="77777777" w:rsidR="00DF54D8" w:rsidRDefault="00DF54D8" w:rsidP="001B7520">
      <w:pPr>
        <w:spacing w:after="0" w:line="240" w:lineRule="auto"/>
      </w:pPr>
      <w:r>
        <w:separator/>
      </w:r>
    </w:p>
  </w:footnote>
  <w:footnote w:type="continuationSeparator" w:id="0">
    <w:p w14:paraId="1945A00B" w14:textId="77777777" w:rsidR="00DF54D8" w:rsidRDefault="00DF54D8" w:rsidP="001B7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33BD9"/>
    <w:multiLevelType w:val="hybridMultilevel"/>
    <w:tmpl w:val="0DC24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ytjA1MDS2tDA3tTBX0lEKTi0uzszPAykwqQUAGC4z1iwAAAA="/>
  </w:docVars>
  <w:rsids>
    <w:rsidRoot w:val="00632AB4"/>
    <w:rsid w:val="00030230"/>
    <w:rsid w:val="001309E7"/>
    <w:rsid w:val="001643F0"/>
    <w:rsid w:val="001B7520"/>
    <w:rsid w:val="001C060E"/>
    <w:rsid w:val="001E5285"/>
    <w:rsid w:val="00204895"/>
    <w:rsid w:val="00264A65"/>
    <w:rsid w:val="0028116B"/>
    <w:rsid w:val="002E378E"/>
    <w:rsid w:val="00332E31"/>
    <w:rsid w:val="00337B48"/>
    <w:rsid w:val="00352577"/>
    <w:rsid w:val="003D6E59"/>
    <w:rsid w:val="00625CF9"/>
    <w:rsid w:val="006327F1"/>
    <w:rsid w:val="00632AB4"/>
    <w:rsid w:val="007A1A30"/>
    <w:rsid w:val="0082172A"/>
    <w:rsid w:val="00835662"/>
    <w:rsid w:val="00902A46"/>
    <w:rsid w:val="00906B5F"/>
    <w:rsid w:val="009B3E66"/>
    <w:rsid w:val="009C7F20"/>
    <w:rsid w:val="00A33C20"/>
    <w:rsid w:val="00A86CB2"/>
    <w:rsid w:val="00AB7BB9"/>
    <w:rsid w:val="00B04A68"/>
    <w:rsid w:val="00BF07F5"/>
    <w:rsid w:val="00C3323A"/>
    <w:rsid w:val="00C46106"/>
    <w:rsid w:val="00D24169"/>
    <w:rsid w:val="00D967DB"/>
    <w:rsid w:val="00DC3147"/>
    <w:rsid w:val="00DF54D8"/>
    <w:rsid w:val="00E14CA6"/>
    <w:rsid w:val="00E5669D"/>
    <w:rsid w:val="00E6518A"/>
    <w:rsid w:val="00E9179D"/>
    <w:rsid w:val="00EB0408"/>
    <w:rsid w:val="00F66A20"/>
    <w:rsid w:val="00F7271F"/>
    <w:rsid w:val="00F93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AC570"/>
  <w15:chartTrackingRefBased/>
  <w15:docId w15:val="{8082732E-5263-407C-A245-20FC84B4A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32A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060E"/>
    <w:pPr>
      <w:ind w:left="720"/>
      <w:contextualSpacing/>
    </w:pPr>
  </w:style>
  <w:style w:type="character" w:styleId="Emphasis">
    <w:name w:val="Emphasis"/>
    <w:basedOn w:val="DefaultParagraphFont"/>
    <w:uiPriority w:val="20"/>
    <w:qFormat/>
    <w:rsid w:val="00E5669D"/>
    <w:rPr>
      <w:i/>
      <w:iCs/>
    </w:rPr>
  </w:style>
  <w:style w:type="character" w:styleId="Hyperlink">
    <w:name w:val="Hyperlink"/>
    <w:basedOn w:val="DefaultParagraphFont"/>
    <w:uiPriority w:val="99"/>
    <w:unhideWhenUsed/>
    <w:rsid w:val="00902A46"/>
    <w:rPr>
      <w:color w:val="0563C1" w:themeColor="hyperlink"/>
      <w:u w:val="single"/>
    </w:rPr>
  </w:style>
  <w:style w:type="character" w:styleId="UnresolvedMention">
    <w:name w:val="Unresolved Mention"/>
    <w:basedOn w:val="DefaultParagraphFont"/>
    <w:uiPriority w:val="99"/>
    <w:semiHidden/>
    <w:unhideWhenUsed/>
    <w:rsid w:val="00902A46"/>
    <w:rPr>
      <w:color w:val="605E5C"/>
      <w:shd w:val="clear" w:color="auto" w:fill="E1DFDD"/>
    </w:rPr>
  </w:style>
  <w:style w:type="table" w:styleId="TableGridLight">
    <w:name w:val="Grid Table Light"/>
    <w:basedOn w:val="TableNormal"/>
    <w:uiPriority w:val="40"/>
    <w:rsid w:val="00B04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1B75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520"/>
  </w:style>
  <w:style w:type="paragraph" w:styleId="Footer">
    <w:name w:val="footer"/>
    <w:basedOn w:val="Normal"/>
    <w:link w:val="FooterChar"/>
    <w:uiPriority w:val="99"/>
    <w:unhideWhenUsed/>
    <w:rsid w:val="001B75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5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iends@vauxhallpar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1575</Words>
  <Characters>8979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ajkbe</dc:creator>
  <cp:keywords/>
  <dc:description/>
  <cp:lastModifiedBy>Polly Freeman</cp:lastModifiedBy>
  <cp:revision>2</cp:revision>
  <dcterms:created xsi:type="dcterms:W3CDTF">2020-11-13T15:27:00Z</dcterms:created>
  <dcterms:modified xsi:type="dcterms:W3CDTF">2020-11-13T15:27:00Z</dcterms:modified>
</cp:coreProperties>
</file>