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50F09" w14:textId="77777777" w:rsidR="00A55674" w:rsidRDefault="00A55674" w:rsidP="00A55674">
      <w:pPr>
        <w:ind w:right="26"/>
        <w:rPr>
          <w:b/>
          <w:color w:val="008000"/>
          <w:sz w:val="56"/>
        </w:rPr>
      </w:pPr>
      <w:bookmarkStart w:id="0" w:name="_Hlk104373740"/>
      <w:bookmarkEnd w:id="0"/>
      <w:r>
        <w:rPr>
          <w:noProof/>
          <w:sz w:val="24"/>
        </w:rPr>
        <w:drawing>
          <wp:anchor distT="0" distB="0" distL="114300" distR="114300" simplePos="0" relativeHeight="251664384" behindDoc="0" locked="0" layoutInCell="0" allowOverlap="1" wp14:anchorId="645E9FBD" wp14:editId="1D22FCD7">
            <wp:simplePos x="0" y="0"/>
            <wp:positionH relativeFrom="column">
              <wp:posOffset>311150</wp:posOffset>
            </wp:positionH>
            <wp:positionV relativeFrom="page">
              <wp:posOffset>920750</wp:posOffset>
            </wp:positionV>
            <wp:extent cx="648335" cy="12230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t="-800" b="-800"/>
                    <a:stretch>
                      <a:fillRect/>
                    </a:stretch>
                  </pic:blipFill>
                  <pic:spPr bwMode="auto">
                    <a:xfrm>
                      <a:off x="0" y="0"/>
                      <a:ext cx="64833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663360" behindDoc="1" locked="0" layoutInCell="1" allowOverlap="1" wp14:anchorId="624A7C26" wp14:editId="5E89B8E9">
            <wp:simplePos x="0" y="0"/>
            <wp:positionH relativeFrom="column">
              <wp:posOffset>0</wp:posOffset>
            </wp:positionH>
            <wp:positionV relativeFrom="paragraph">
              <wp:posOffset>0</wp:posOffset>
            </wp:positionV>
            <wp:extent cx="1257300" cy="1225550"/>
            <wp:effectExtent l="0" t="0" r="0" b="0"/>
            <wp:wrapTight wrapText="bothSides">
              <wp:wrapPolygon edited="0">
                <wp:start x="0" y="0"/>
                <wp:lineTo x="0" y="21152"/>
                <wp:lineTo x="9164" y="21152"/>
                <wp:lineTo x="12436" y="21152"/>
                <wp:lineTo x="21273" y="21152"/>
                <wp:lineTo x="212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82" t="-665" r="-82" b="-665"/>
                    <a:stretch>
                      <a:fillRect/>
                    </a:stretch>
                  </pic:blipFill>
                  <pic:spPr bwMode="auto">
                    <a:xfrm>
                      <a:off x="0" y="0"/>
                      <a:ext cx="1257300" cy="1225550"/>
                    </a:xfrm>
                    <a:prstGeom prst="rect">
                      <a:avLst/>
                    </a:prstGeom>
                    <a:noFill/>
                    <a:ln>
                      <a:noFill/>
                    </a:ln>
                  </pic:spPr>
                </pic:pic>
              </a:graphicData>
            </a:graphic>
          </wp:anchor>
        </w:drawing>
      </w:r>
      <w:r>
        <w:rPr>
          <w:b/>
          <w:color w:val="008000"/>
          <w:sz w:val="56"/>
        </w:rPr>
        <w:t xml:space="preserve">FRIENDS Of </w:t>
      </w:r>
      <w:r>
        <w:rPr>
          <w:b/>
          <w:color w:val="008000"/>
          <w:sz w:val="56"/>
        </w:rPr>
        <w:tab/>
      </w:r>
      <w:r>
        <w:rPr>
          <w:b/>
          <w:color w:val="008000"/>
          <w:sz w:val="56"/>
        </w:rPr>
        <w:br/>
        <w:t>VAUXHALL PARK</w:t>
      </w:r>
    </w:p>
    <w:p w14:paraId="0D91E73B" w14:textId="66361654" w:rsidR="00A55674" w:rsidRDefault="00A55674">
      <w:pPr>
        <w:rPr>
          <w:rFonts w:ascii="Arial" w:hAnsi="Arial" w:cs="Arial"/>
        </w:rPr>
      </w:pPr>
      <w:r>
        <w:rPr>
          <w:noProof/>
          <w:sz w:val="24"/>
        </w:rPr>
        <w:drawing>
          <wp:anchor distT="0" distB="0" distL="114300" distR="114300" simplePos="0" relativeHeight="251661312" behindDoc="0" locked="0" layoutInCell="0" allowOverlap="1" wp14:anchorId="0D265267" wp14:editId="163AEBBA">
            <wp:simplePos x="0" y="0"/>
            <wp:positionH relativeFrom="column">
              <wp:posOffset>337820</wp:posOffset>
            </wp:positionH>
            <wp:positionV relativeFrom="margin">
              <wp:align>top</wp:align>
            </wp:positionV>
            <wp:extent cx="648335" cy="122301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t="-800" b="-800"/>
                    <a:stretch>
                      <a:fillRect/>
                    </a:stretch>
                  </pic:blipFill>
                  <pic:spPr bwMode="auto">
                    <a:xfrm>
                      <a:off x="0" y="0"/>
                      <a:ext cx="648335" cy="1223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33680A" w14:textId="77777777" w:rsidR="00A55674" w:rsidRDefault="00A55674">
      <w:pPr>
        <w:rPr>
          <w:rFonts w:ascii="Arial" w:hAnsi="Arial" w:cs="Arial"/>
        </w:rPr>
      </w:pPr>
    </w:p>
    <w:p w14:paraId="2924CF31" w14:textId="5A6E26D2" w:rsidR="001A12AA" w:rsidRPr="00A43AEB" w:rsidRDefault="005032BB">
      <w:pPr>
        <w:rPr>
          <w:rFonts w:ascii="Arial" w:hAnsi="Arial" w:cs="Arial"/>
        </w:rPr>
      </w:pPr>
      <w:r w:rsidRPr="00A43AEB">
        <w:rPr>
          <w:rFonts w:ascii="Arial" w:hAnsi="Arial" w:cs="Arial"/>
        </w:rPr>
        <w:t xml:space="preserve">Draft minutes of the Friends of Vauxhall Park’s AGM on Saturday 25 June 2022 held at </w:t>
      </w:r>
      <w:r w:rsidR="00DE7734" w:rsidRPr="00A43AEB">
        <w:rPr>
          <w:rFonts w:ascii="Arial" w:hAnsi="Arial" w:cs="Arial"/>
        </w:rPr>
        <w:t xml:space="preserve">10.30 a.m. at </w:t>
      </w:r>
      <w:r w:rsidRPr="00A43AEB">
        <w:rPr>
          <w:rFonts w:ascii="Arial" w:hAnsi="Arial" w:cs="Arial"/>
        </w:rPr>
        <w:t xml:space="preserve">St Anne and All Saints Church </w:t>
      </w:r>
      <w:r w:rsidR="00E040DD" w:rsidRPr="00A43AEB">
        <w:rPr>
          <w:rFonts w:ascii="Arial" w:hAnsi="Arial" w:cs="Arial"/>
        </w:rPr>
        <w:t>H</w:t>
      </w:r>
      <w:r w:rsidRPr="00A43AEB">
        <w:rPr>
          <w:rFonts w:ascii="Arial" w:hAnsi="Arial" w:cs="Arial"/>
        </w:rPr>
        <w:t>all</w:t>
      </w:r>
      <w:r w:rsidR="00DE7734" w:rsidRPr="00A43AEB">
        <w:rPr>
          <w:rFonts w:ascii="Arial" w:hAnsi="Arial" w:cs="Arial"/>
        </w:rPr>
        <w:t xml:space="preserve">, </w:t>
      </w:r>
      <w:r w:rsidRPr="00A43AEB">
        <w:rPr>
          <w:rFonts w:ascii="Arial" w:hAnsi="Arial" w:cs="Arial"/>
        </w:rPr>
        <w:t>Miles Street, London</w:t>
      </w:r>
      <w:r w:rsidR="00DE7734" w:rsidRPr="00A43AEB">
        <w:rPr>
          <w:rFonts w:ascii="Arial" w:hAnsi="Arial" w:cs="Arial"/>
        </w:rPr>
        <w:t>SW8 1RL</w:t>
      </w:r>
      <w:r w:rsidRPr="00A43AEB">
        <w:rPr>
          <w:rFonts w:ascii="Arial" w:hAnsi="Arial" w:cs="Arial"/>
        </w:rPr>
        <w:t xml:space="preserve"> </w:t>
      </w:r>
    </w:p>
    <w:p w14:paraId="3AEF8461" w14:textId="661DFA50" w:rsidR="005032BB" w:rsidRPr="00A43AEB" w:rsidRDefault="005032BB">
      <w:pPr>
        <w:rPr>
          <w:rFonts w:ascii="Arial" w:hAnsi="Arial" w:cs="Arial"/>
        </w:rPr>
      </w:pPr>
      <w:r w:rsidRPr="00A43AEB">
        <w:rPr>
          <w:rFonts w:ascii="Arial" w:hAnsi="Arial" w:cs="Arial"/>
        </w:rPr>
        <w:t>Present:</w:t>
      </w:r>
    </w:p>
    <w:tbl>
      <w:tblPr>
        <w:tblStyle w:val="TableGridLight"/>
        <w:tblW w:w="0" w:type="auto"/>
        <w:tblLook w:val="04A0" w:firstRow="1" w:lastRow="0" w:firstColumn="1" w:lastColumn="0" w:noHBand="0" w:noVBand="1"/>
      </w:tblPr>
      <w:tblGrid>
        <w:gridCol w:w="3964"/>
        <w:gridCol w:w="567"/>
        <w:gridCol w:w="4485"/>
      </w:tblGrid>
      <w:tr w:rsidR="005032BB" w:rsidRPr="00A43AEB" w14:paraId="458BE942" w14:textId="77777777" w:rsidTr="00400EC1">
        <w:tc>
          <w:tcPr>
            <w:tcW w:w="3964" w:type="dxa"/>
          </w:tcPr>
          <w:p w14:paraId="44379836" w14:textId="6BA2590C" w:rsidR="005032BB" w:rsidRPr="00A43AEB" w:rsidRDefault="005032BB">
            <w:pPr>
              <w:rPr>
                <w:rFonts w:ascii="Arial" w:hAnsi="Arial" w:cs="Arial"/>
              </w:rPr>
            </w:pPr>
            <w:r w:rsidRPr="00A43AEB">
              <w:rPr>
                <w:rFonts w:ascii="Arial" w:hAnsi="Arial" w:cs="Arial"/>
              </w:rPr>
              <w:t>Trustees</w:t>
            </w:r>
          </w:p>
        </w:tc>
        <w:tc>
          <w:tcPr>
            <w:tcW w:w="567" w:type="dxa"/>
          </w:tcPr>
          <w:p w14:paraId="23D73153" w14:textId="77777777" w:rsidR="005032BB" w:rsidRPr="00A43AEB" w:rsidRDefault="005032BB">
            <w:pPr>
              <w:rPr>
                <w:rFonts w:ascii="Arial" w:hAnsi="Arial" w:cs="Arial"/>
              </w:rPr>
            </w:pPr>
          </w:p>
        </w:tc>
        <w:tc>
          <w:tcPr>
            <w:tcW w:w="4485" w:type="dxa"/>
          </w:tcPr>
          <w:p w14:paraId="118C119A" w14:textId="2E47A6F4" w:rsidR="005032BB" w:rsidRPr="00A43AEB" w:rsidRDefault="005032BB">
            <w:pPr>
              <w:rPr>
                <w:rFonts w:ascii="Arial" w:hAnsi="Arial" w:cs="Arial"/>
              </w:rPr>
            </w:pPr>
            <w:r w:rsidRPr="00A43AEB">
              <w:rPr>
                <w:rFonts w:ascii="Arial" w:hAnsi="Arial" w:cs="Arial"/>
              </w:rPr>
              <w:t>Friends and others</w:t>
            </w:r>
          </w:p>
        </w:tc>
      </w:tr>
      <w:tr w:rsidR="005032BB" w:rsidRPr="00A43AEB" w14:paraId="5EE10245" w14:textId="77777777" w:rsidTr="00400EC1">
        <w:tc>
          <w:tcPr>
            <w:tcW w:w="3964" w:type="dxa"/>
          </w:tcPr>
          <w:p w14:paraId="1BFDBE25" w14:textId="14FC0C0F" w:rsidR="005032BB" w:rsidRPr="00A43AEB" w:rsidRDefault="005032BB" w:rsidP="005032BB">
            <w:pPr>
              <w:rPr>
                <w:rFonts w:ascii="Arial" w:hAnsi="Arial" w:cs="Arial"/>
              </w:rPr>
            </w:pPr>
            <w:r w:rsidRPr="00A43AEB">
              <w:rPr>
                <w:rFonts w:ascii="Arial" w:hAnsi="Arial" w:cs="Arial"/>
              </w:rPr>
              <w:t>John Roome</w:t>
            </w:r>
            <w:r w:rsidR="000A1F32" w:rsidRPr="00A43AEB">
              <w:rPr>
                <w:rFonts w:ascii="Arial" w:hAnsi="Arial" w:cs="Arial"/>
              </w:rPr>
              <w:t xml:space="preserve"> (Chair)</w:t>
            </w:r>
          </w:p>
          <w:p w14:paraId="707460CA" w14:textId="32040503" w:rsidR="005032BB" w:rsidRPr="00A43AEB" w:rsidRDefault="005032BB" w:rsidP="005032BB">
            <w:pPr>
              <w:rPr>
                <w:rFonts w:ascii="Arial" w:hAnsi="Arial" w:cs="Arial"/>
              </w:rPr>
            </w:pPr>
            <w:r w:rsidRPr="00A43AEB">
              <w:rPr>
                <w:rFonts w:ascii="Arial" w:hAnsi="Arial" w:cs="Arial"/>
              </w:rPr>
              <w:t>Polly Freeman</w:t>
            </w:r>
          </w:p>
          <w:p w14:paraId="3BB20CEF" w14:textId="77777777" w:rsidR="005032BB" w:rsidRPr="00A43AEB" w:rsidRDefault="005032BB" w:rsidP="005032BB">
            <w:pPr>
              <w:rPr>
                <w:rFonts w:ascii="Arial" w:hAnsi="Arial" w:cs="Arial"/>
              </w:rPr>
            </w:pPr>
            <w:r w:rsidRPr="00A43AEB">
              <w:rPr>
                <w:rFonts w:ascii="Arial" w:hAnsi="Arial" w:cs="Arial"/>
              </w:rPr>
              <w:t>Tessa King Farlow</w:t>
            </w:r>
          </w:p>
          <w:p w14:paraId="38A707DD" w14:textId="77777777" w:rsidR="005032BB" w:rsidRPr="00A43AEB" w:rsidRDefault="005032BB" w:rsidP="005032BB">
            <w:pPr>
              <w:rPr>
                <w:rFonts w:ascii="Arial" w:hAnsi="Arial" w:cs="Arial"/>
              </w:rPr>
            </w:pPr>
            <w:r w:rsidRPr="00A43AEB">
              <w:rPr>
                <w:rFonts w:ascii="Arial" w:hAnsi="Arial" w:cs="Arial"/>
              </w:rPr>
              <w:t>Charles King Farlow</w:t>
            </w:r>
          </w:p>
          <w:p w14:paraId="1988303E" w14:textId="4B64EB4D" w:rsidR="005032BB" w:rsidRPr="00A43AEB" w:rsidRDefault="005032BB" w:rsidP="005032BB">
            <w:pPr>
              <w:rPr>
                <w:rFonts w:ascii="Arial" w:eastAsia="Times New Roman" w:hAnsi="Arial" w:cs="Arial"/>
                <w:color w:val="333333"/>
                <w:lang w:eastAsia="en-GB"/>
              </w:rPr>
            </w:pPr>
            <w:r w:rsidRPr="00A43AEB">
              <w:rPr>
                <w:rFonts w:ascii="Arial" w:hAnsi="Arial" w:cs="Arial"/>
              </w:rPr>
              <w:t>Louise Norwood</w:t>
            </w:r>
            <w:r w:rsidRPr="00A43AEB">
              <w:rPr>
                <w:rFonts w:ascii="Arial" w:hAnsi="Arial" w:cs="Arial"/>
              </w:rPr>
              <w:br/>
            </w:r>
            <w:r w:rsidRPr="00A43AEB">
              <w:rPr>
                <w:rFonts w:ascii="Arial" w:eastAsia="Times New Roman" w:hAnsi="Arial" w:cs="Arial"/>
                <w:color w:val="333333"/>
                <w:lang w:eastAsia="en-GB"/>
              </w:rPr>
              <w:t>Matthew Gwyther</w:t>
            </w:r>
            <w:r w:rsidRPr="00A43AEB">
              <w:rPr>
                <w:rFonts w:ascii="Arial" w:eastAsia="Times New Roman" w:hAnsi="Arial" w:cs="Arial"/>
                <w:color w:val="333333"/>
                <w:lang w:eastAsia="en-GB"/>
              </w:rPr>
              <w:br/>
              <w:t>Faith Boardman</w:t>
            </w:r>
            <w:r w:rsidR="00E040DD" w:rsidRPr="00A43AEB">
              <w:rPr>
                <w:rFonts w:ascii="Arial" w:eastAsia="Times New Roman" w:hAnsi="Arial" w:cs="Arial"/>
                <w:color w:val="333333"/>
                <w:lang w:eastAsia="en-GB"/>
              </w:rPr>
              <w:t xml:space="preserve"> (through </w:t>
            </w:r>
            <w:r w:rsidR="00C36083" w:rsidRPr="00A43AEB">
              <w:rPr>
                <w:rFonts w:ascii="Arial" w:eastAsia="Times New Roman" w:hAnsi="Arial" w:cs="Arial"/>
                <w:color w:val="333333"/>
                <w:lang w:eastAsia="en-GB"/>
              </w:rPr>
              <w:t xml:space="preserve">the </w:t>
            </w:r>
            <w:r w:rsidR="00E040DD" w:rsidRPr="00A43AEB">
              <w:rPr>
                <w:rFonts w:ascii="Arial" w:eastAsia="Times New Roman" w:hAnsi="Arial" w:cs="Arial"/>
                <w:color w:val="333333"/>
                <w:lang w:eastAsia="en-GB"/>
              </w:rPr>
              <w:t>Internet)</w:t>
            </w:r>
          </w:p>
          <w:p w14:paraId="158A0434" w14:textId="77777777" w:rsidR="005032BB" w:rsidRPr="00A43AEB" w:rsidRDefault="005032BB">
            <w:pPr>
              <w:rPr>
                <w:rFonts w:ascii="Arial" w:hAnsi="Arial" w:cs="Arial"/>
              </w:rPr>
            </w:pPr>
          </w:p>
        </w:tc>
        <w:tc>
          <w:tcPr>
            <w:tcW w:w="567" w:type="dxa"/>
          </w:tcPr>
          <w:p w14:paraId="6AD00073" w14:textId="77777777" w:rsidR="005032BB" w:rsidRPr="00A43AEB" w:rsidRDefault="005032BB">
            <w:pPr>
              <w:rPr>
                <w:rFonts w:ascii="Arial" w:hAnsi="Arial" w:cs="Arial"/>
              </w:rPr>
            </w:pPr>
          </w:p>
        </w:tc>
        <w:tc>
          <w:tcPr>
            <w:tcW w:w="4485" w:type="dxa"/>
          </w:tcPr>
          <w:p w14:paraId="6B11F12C" w14:textId="77777777" w:rsidR="009E510F" w:rsidRPr="00A43AEB" w:rsidRDefault="005032BB">
            <w:pPr>
              <w:rPr>
                <w:rFonts w:ascii="Arial" w:hAnsi="Arial" w:cs="Arial"/>
              </w:rPr>
            </w:pPr>
            <w:r w:rsidRPr="00A43AEB">
              <w:rPr>
                <w:rFonts w:ascii="Arial" w:hAnsi="Arial" w:cs="Arial"/>
              </w:rPr>
              <w:t>Jill Gregson</w:t>
            </w:r>
            <w:r w:rsidRPr="00A43AEB">
              <w:rPr>
                <w:rFonts w:ascii="Arial" w:hAnsi="Arial" w:cs="Arial"/>
              </w:rPr>
              <w:br/>
              <w:t>Susan Smith</w:t>
            </w:r>
            <w:r w:rsidRPr="00A43AEB">
              <w:rPr>
                <w:rFonts w:ascii="Arial" w:hAnsi="Arial" w:cs="Arial"/>
              </w:rPr>
              <w:br/>
              <w:t xml:space="preserve">Councillor Isla </w:t>
            </w:r>
            <w:r w:rsidRPr="00A43AEB">
              <w:rPr>
                <w:rFonts w:ascii="Arial" w:eastAsia="Times New Roman" w:hAnsi="Arial" w:cs="Arial"/>
                <w:lang w:eastAsia="en-GB"/>
              </w:rPr>
              <w:t>Wrathmell</w:t>
            </w:r>
            <w:r w:rsidRPr="00A43AEB">
              <w:rPr>
                <w:rFonts w:ascii="Arial" w:eastAsia="Times New Roman" w:hAnsi="Arial" w:cs="Arial"/>
                <w:lang w:eastAsia="en-GB"/>
              </w:rPr>
              <w:br/>
            </w:r>
            <w:r w:rsidR="009E510F" w:rsidRPr="00A43AEB">
              <w:rPr>
                <w:rFonts w:ascii="Arial" w:eastAsia="Times New Roman" w:hAnsi="Arial" w:cs="Arial"/>
                <w:lang w:eastAsia="en-GB"/>
              </w:rPr>
              <w:t>Councillor Martin Bailey</w:t>
            </w:r>
            <w:r w:rsidR="009E510F" w:rsidRPr="00A43AEB">
              <w:rPr>
                <w:rFonts w:ascii="Arial" w:eastAsia="Times New Roman" w:hAnsi="Arial" w:cs="Arial"/>
                <w:lang w:eastAsia="en-GB"/>
              </w:rPr>
              <w:br/>
              <w:t>Laura Jaeger</w:t>
            </w:r>
            <w:r w:rsidR="009E510F" w:rsidRPr="00A43AEB">
              <w:rPr>
                <w:rFonts w:ascii="Arial" w:eastAsia="Times New Roman" w:hAnsi="Arial" w:cs="Arial"/>
                <w:lang w:eastAsia="en-GB"/>
              </w:rPr>
              <w:br/>
              <w:t>Rob Jaeger</w:t>
            </w:r>
            <w:r w:rsidR="009E510F" w:rsidRPr="00A43AEB">
              <w:rPr>
                <w:rFonts w:ascii="Arial" w:eastAsia="Times New Roman" w:hAnsi="Arial" w:cs="Arial"/>
                <w:lang w:eastAsia="en-GB"/>
              </w:rPr>
              <w:br/>
            </w:r>
            <w:r w:rsidR="009E510F" w:rsidRPr="00A43AEB">
              <w:rPr>
                <w:rFonts w:ascii="Arial" w:hAnsi="Arial" w:cs="Arial"/>
              </w:rPr>
              <w:t>Sarah MacDonald</w:t>
            </w:r>
            <w:r w:rsidR="009E510F" w:rsidRPr="00A43AEB">
              <w:rPr>
                <w:rFonts w:ascii="Arial" w:hAnsi="Arial" w:cs="Arial"/>
              </w:rPr>
              <w:br/>
              <w:t>Jim McCrossan</w:t>
            </w:r>
          </w:p>
          <w:p w14:paraId="70C32630" w14:textId="3375EB01" w:rsidR="009E510F" w:rsidRPr="00A43AEB" w:rsidRDefault="00E040DD">
            <w:pPr>
              <w:rPr>
                <w:rFonts w:ascii="Arial" w:hAnsi="Arial" w:cs="Arial"/>
              </w:rPr>
            </w:pPr>
            <w:r w:rsidRPr="00A43AEB">
              <w:rPr>
                <w:rFonts w:ascii="Arial" w:hAnsi="Arial" w:cs="Arial"/>
              </w:rPr>
              <w:t>Mitra</w:t>
            </w:r>
            <w:r w:rsidR="009E510F" w:rsidRPr="00A43AEB">
              <w:rPr>
                <w:rFonts w:ascii="Arial" w:hAnsi="Arial" w:cs="Arial"/>
              </w:rPr>
              <w:t xml:space="preserve"> G</w:t>
            </w:r>
            <w:r w:rsidR="0095180E" w:rsidRPr="00A43AEB">
              <w:rPr>
                <w:rFonts w:ascii="Arial" w:hAnsi="Arial" w:cs="Arial"/>
              </w:rPr>
              <w:t>yn</w:t>
            </w:r>
            <w:r w:rsidR="009E510F" w:rsidRPr="00A43AEB">
              <w:rPr>
                <w:rFonts w:ascii="Arial" w:hAnsi="Arial" w:cs="Arial"/>
              </w:rPr>
              <w:t>?</w:t>
            </w:r>
          </w:p>
          <w:p w14:paraId="48AE3982" w14:textId="099CF681" w:rsidR="005032BB" w:rsidRPr="00A43AEB" w:rsidRDefault="009E510F">
            <w:pPr>
              <w:rPr>
                <w:rFonts w:ascii="Arial" w:hAnsi="Arial" w:cs="Arial"/>
              </w:rPr>
            </w:pPr>
            <w:r w:rsidRPr="00A43AEB">
              <w:rPr>
                <w:rFonts w:ascii="Arial" w:hAnsi="Arial" w:cs="Arial"/>
              </w:rPr>
              <w:t>Mandy knight</w:t>
            </w:r>
          </w:p>
        </w:tc>
      </w:tr>
    </w:tbl>
    <w:p w14:paraId="3C2F8204" w14:textId="0BE9D3AE" w:rsidR="005032BB" w:rsidRPr="00A43AEB" w:rsidRDefault="005032BB" w:rsidP="005032BB"/>
    <w:p w14:paraId="246A7B40" w14:textId="5A993B41" w:rsidR="009E510F" w:rsidRPr="00A43AEB" w:rsidRDefault="009E510F" w:rsidP="00400EC1">
      <w:pPr>
        <w:pStyle w:val="ListParagraph"/>
        <w:numPr>
          <w:ilvl w:val="0"/>
          <w:numId w:val="2"/>
        </w:numPr>
        <w:ind w:hanging="720"/>
        <w:rPr>
          <w:rFonts w:ascii="Arial" w:hAnsi="Arial" w:cs="Arial"/>
        </w:rPr>
      </w:pPr>
      <w:r w:rsidRPr="00A43AEB">
        <w:rPr>
          <w:rFonts w:ascii="Arial" w:hAnsi="Arial" w:cs="Arial"/>
        </w:rPr>
        <w:t>Apologies</w:t>
      </w:r>
    </w:p>
    <w:p w14:paraId="2AEB047C" w14:textId="0AF808B7" w:rsidR="000A1F32" w:rsidRPr="00A43AEB" w:rsidRDefault="009E510F" w:rsidP="000A1F32">
      <w:pPr>
        <w:spacing w:after="0"/>
        <w:rPr>
          <w:rFonts w:ascii="Arial" w:hAnsi="Arial" w:cs="Arial"/>
        </w:rPr>
      </w:pPr>
      <w:r w:rsidRPr="00A43AEB">
        <w:rPr>
          <w:rFonts w:ascii="Arial" w:hAnsi="Arial" w:cs="Arial"/>
        </w:rPr>
        <w:t xml:space="preserve">Apologies were received from </w:t>
      </w:r>
      <w:r w:rsidR="00E040DD" w:rsidRPr="00A43AEB">
        <w:rPr>
          <w:rFonts w:ascii="Arial" w:hAnsi="Arial" w:cs="Arial"/>
        </w:rPr>
        <w:t xml:space="preserve">Councillor Liam Jarnecki, </w:t>
      </w:r>
      <w:r w:rsidRPr="00A43AEB">
        <w:rPr>
          <w:rFonts w:ascii="Arial" w:hAnsi="Arial" w:cs="Arial"/>
        </w:rPr>
        <w:t xml:space="preserve">Lyn Woodcraft, </w:t>
      </w:r>
      <w:r w:rsidR="000A1F32" w:rsidRPr="00A43AEB">
        <w:rPr>
          <w:rFonts w:ascii="Arial" w:hAnsi="Arial" w:cs="Arial"/>
        </w:rPr>
        <w:t xml:space="preserve">Helen Monger, Charles Vyvyan, Sarah Chambers, Robert Harwood, </w:t>
      </w:r>
      <w:r w:rsidR="00E040DD" w:rsidRPr="00A43AEB">
        <w:rPr>
          <w:rFonts w:ascii="Arial" w:hAnsi="Arial" w:cs="Arial"/>
        </w:rPr>
        <w:t>Marguerite</w:t>
      </w:r>
      <w:r w:rsidR="000A1F32" w:rsidRPr="00A43AEB">
        <w:rPr>
          <w:rFonts w:ascii="Arial" w:hAnsi="Arial" w:cs="Arial"/>
        </w:rPr>
        <w:t xml:space="preserve"> Wong, and Jane Wenlock.</w:t>
      </w:r>
    </w:p>
    <w:p w14:paraId="5271A6C7" w14:textId="77777777" w:rsidR="000A1F32" w:rsidRPr="00A43AEB" w:rsidRDefault="000A1F32" w:rsidP="000A1F32">
      <w:pPr>
        <w:spacing w:after="0"/>
        <w:rPr>
          <w:rFonts w:ascii="Arial" w:hAnsi="Arial" w:cs="Arial"/>
        </w:rPr>
      </w:pPr>
    </w:p>
    <w:p w14:paraId="3E1AC28B" w14:textId="1E2D665F" w:rsidR="000A1F32" w:rsidRPr="00A43AEB" w:rsidRDefault="000A1F32" w:rsidP="000A1F32">
      <w:pPr>
        <w:spacing w:after="0"/>
        <w:rPr>
          <w:rFonts w:ascii="Arial" w:eastAsia="Times New Roman" w:hAnsi="Arial" w:cs="Arial"/>
          <w:lang w:eastAsia="en-GB"/>
        </w:rPr>
      </w:pPr>
      <w:r w:rsidRPr="00A43AEB">
        <w:rPr>
          <w:rFonts w:ascii="Arial" w:hAnsi="Arial" w:cs="Arial"/>
        </w:rPr>
        <w:t>J</w:t>
      </w:r>
      <w:r w:rsidR="00400EC1" w:rsidRPr="00A43AEB">
        <w:rPr>
          <w:rFonts w:ascii="Arial" w:hAnsi="Arial" w:cs="Arial"/>
        </w:rPr>
        <w:t xml:space="preserve">ohn Roome </w:t>
      </w:r>
      <w:r w:rsidRPr="00A43AEB">
        <w:rPr>
          <w:rFonts w:ascii="Arial" w:hAnsi="Arial" w:cs="Arial"/>
        </w:rPr>
        <w:t xml:space="preserve">welcomed Councillors Martin Bailey and Isla </w:t>
      </w:r>
      <w:r w:rsidRPr="00A43AEB">
        <w:rPr>
          <w:rFonts w:ascii="Arial" w:eastAsia="Times New Roman" w:hAnsi="Arial" w:cs="Arial"/>
          <w:lang w:eastAsia="en-GB"/>
        </w:rPr>
        <w:t>Wrathmell to the meeting.</w:t>
      </w:r>
    </w:p>
    <w:p w14:paraId="276AC3D7" w14:textId="77777777" w:rsidR="00400EC1" w:rsidRPr="00A43AEB" w:rsidRDefault="00400EC1" w:rsidP="000A1F32">
      <w:pPr>
        <w:spacing w:after="0"/>
        <w:rPr>
          <w:rFonts w:ascii="Arial" w:eastAsia="Times New Roman" w:hAnsi="Arial" w:cs="Arial"/>
          <w:lang w:eastAsia="en-GB"/>
        </w:rPr>
      </w:pPr>
    </w:p>
    <w:p w14:paraId="4D4DEBBA" w14:textId="1519E8E0" w:rsidR="000A1F32" w:rsidRPr="00A43AEB" w:rsidRDefault="000A1F32" w:rsidP="00400EC1">
      <w:pPr>
        <w:pStyle w:val="ListParagraph"/>
        <w:numPr>
          <w:ilvl w:val="0"/>
          <w:numId w:val="2"/>
        </w:numPr>
        <w:spacing w:after="0"/>
        <w:ind w:hanging="720"/>
        <w:rPr>
          <w:rFonts w:ascii="Arial" w:eastAsia="Times New Roman" w:hAnsi="Arial" w:cs="Arial"/>
          <w:lang w:eastAsia="en-GB"/>
        </w:rPr>
      </w:pPr>
      <w:r w:rsidRPr="00A43AEB">
        <w:rPr>
          <w:rFonts w:ascii="Arial" w:eastAsia="Times New Roman" w:hAnsi="Arial" w:cs="Arial"/>
          <w:lang w:eastAsia="en-GB"/>
        </w:rPr>
        <w:t>Minutes of the last meeting</w:t>
      </w:r>
    </w:p>
    <w:p w14:paraId="4C846F50" w14:textId="77777777" w:rsidR="00D43EC9" w:rsidRPr="00A43AEB" w:rsidRDefault="00D43EC9" w:rsidP="00D43EC9">
      <w:pPr>
        <w:spacing w:after="0"/>
        <w:rPr>
          <w:rFonts w:ascii="Arial" w:eastAsia="Times New Roman" w:hAnsi="Arial" w:cs="Arial"/>
          <w:lang w:eastAsia="en-GB"/>
        </w:rPr>
      </w:pPr>
    </w:p>
    <w:p w14:paraId="15833179" w14:textId="51384648" w:rsidR="00C36083" w:rsidRPr="00A43AEB" w:rsidRDefault="000A1F32" w:rsidP="00D43EC9">
      <w:pPr>
        <w:spacing w:after="0"/>
        <w:rPr>
          <w:rFonts w:ascii="Arial" w:eastAsia="Times New Roman" w:hAnsi="Arial" w:cs="Arial"/>
          <w:lang w:eastAsia="en-GB"/>
        </w:rPr>
      </w:pPr>
      <w:r w:rsidRPr="00A43AEB">
        <w:rPr>
          <w:rFonts w:ascii="Arial" w:eastAsia="Times New Roman" w:hAnsi="Arial" w:cs="Arial"/>
          <w:lang w:eastAsia="en-GB"/>
        </w:rPr>
        <w:t>The</w:t>
      </w:r>
      <w:r w:rsidR="00400EC1" w:rsidRPr="00A43AEB">
        <w:rPr>
          <w:rFonts w:ascii="Arial" w:eastAsia="Times New Roman" w:hAnsi="Arial" w:cs="Arial"/>
          <w:lang w:eastAsia="en-GB"/>
        </w:rPr>
        <w:t>se were agreed as a correct record of the meeting.</w:t>
      </w:r>
    </w:p>
    <w:p w14:paraId="5B6D1C55" w14:textId="77777777" w:rsidR="00C36083" w:rsidRPr="00A43AEB" w:rsidRDefault="00C36083" w:rsidP="000A1F32">
      <w:pPr>
        <w:spacing w:after="0"/>
        <w:ind w:left="360"/>
        <w:rPr>
          <w:rFonts w:ascii="Arial" w:eastAsia="Times New Roman" w:hAnsi="Arial" w:cs="Arial"/>
          <w:lang w:eastAsia="en-GB"/>
        </w:rPr>
      </w:pPr>
    </w:p>
    <w:p w14:paraId="6C82A6AA" w14:textId="77777777" w:rsidR="00C36083" w:rsidRPr="00A43AEB" w:rsidRDefault="00C36083" w:rsidP="00400EC1">
      <w:pPr>
        <w:pStyle w:val="ListParagraph"/>
        <w:numPr>
          <w:ilvl w:val="0"/>
          <w:numId w:val="2"/>
        </w:numPr>
        <w:spacing w:after="0"/>
        <w:ind w:hanging="720"/>
        <w:rPr>
          <w:rFonts w:ascii="Arial" w:eastAsia="Times New Roman" w:hAnsi="Arial" w:cs="Arial"/>
          <w:lang w:eastAsia="en-GB"/>
        </w:rPr>
      </w:pPr>
      <w:r w:rsidRPr="00A43AEB">
        <w:rPr>
          <w:rFonts w:ascii="Arial" w:eastAsia="Times New Roman" w:hAnsi="Arial" w:cs="Arial"/>
          <w:lang w:eastAsia="en-GB"/>
        </w:rPr>
        <w:t>Matters Arising</w:t>
      </w:r>
    </w:p>
    <w:p w14:paraId="3F15A1B9" w14:textId="77777777" w:rsidR="00400EC1" w:rsidRPr="00A43AEB" w:rsidRDefault="00400EC1" w:rsidP="00400EC1">
      <w:pPr>
        <w:pStyle w:val="ListParagraph"/>
        <w:spacing w:after="0"/>
        <w:rPr>
          <w:rFonts w:ascii="Arial" w:eastAsia="Times New Roman" w:hAnsi="Arial" w:cs="Arial"/>
          <w:lang w:eastAsia="en-GB"/>
        </w:rPr>
      </w:pPr>
    </w:p>
    <w:p w14:paraId="7080E457" w14:textId="7839839F" w:rsidR="00400EC1" w:rsidRPr="00A43AEB" w:rsidRDefault="000A1F32" w:rsidP="00400EC1">
      <w:pPr>
        <w:pStyle w:val="ListParagraph"/>
        <w:spacing w:after="0"/>
        <w:ind w:hanging="720"/>
        <w:rPr>
          <w:rFonts w:ascii="Arial" w:eastAsia="Times New Roman" w:hAnsi="Arial" w:cs="Arial"/>
          <w:lang w:eastAsia="en-GB"/>
        </w:rPr>
      </w:pPr>
      <w:r w:rsidRPr="00A43AEB">
        <w:rPr>
          <w:rFonts w:ascii="Arial" w:eastAsia="Times New Roman" w:hAnsi="Arial" w:cs="Arial"/>
          <w:lang w:eastAsia="en-GB"/>
        </w:rPr>
        <w:t>The</w:t>
      </w:r>
      <w:r w:rsidR="00400EC1" w:rsidRPr="00A43AEB">
        <w:rPr>
          <w:rFonts w:ascii="Arial" w:eastAsia="Times New Roman" w:hAnsi="Arial" w:cs="Arial"/>
          <w:lang w:eastAsia="en-GB"/>
        </w:rPr>
        <w:t xml:space="preserve"> only matter arising is </w:t>
      </w:r>
      <w:r w:rsidR="00D43EC9" w:rsidRPr="00A43AEB">
        <w:rPr>
          <w:rFonts w:ascii="Arial" w:eastAsia="Times New Roman" w:hAnsi="Arial" w:cs="Arial"/>
          <w:lang w:eastAsia="en-GB"/>
        </w:rPr>
        <w:t xml:space="preserve">the subject of </w:t>
      </w:r>
      <w:r w:rsidR="003348B1" w:rsidRPr="00A43AEB">
        <w:rPr>
          <w:rFonts w:ascii="Arial" w:eastAsia="Times New Roman" w:hAnsi="Arial" w:cs="Arial"/>
          <w:lang w:eastAsia="en-GB"/>
        </w:rPr>
        <w:t>trustees,</w:t>
      </w:r>
      <w:r w:rsidR="00D43EC9" w:rsidRPr="00A43AEB">
        <w:rPr>
          <w:rFonts w:ascii="Arial" w:eastAsia="Times New Roman" w:hAnsi="Arial" w:cs="Arial"/>
          <w:lang w:eastAsia="en-GB"/>
        </w:rPr>
        <w:t xml:space="preserve"> and </w:t>
      </w:r>
      <w:r w:rsidR="00400EC1" w:rsidRPr="00A43AEB">
        <w:rPr>
          <w:rFonts w:ascii="Arial" w:eastAsia="Times New Roman" w:hAnsi="Arial" w:cs="Arial"/>
          <w:lang w:eastAsia="en-GB"/>
        </w:rPr>
        <w:t xml:space="preserve">this </w:t>
      </w:r>
      <w:r w:rsidR="00905A3A" w:rsidRPr="00A43AEB">
        <w:rPr>
          <w:rFonts w:ascii="Arial" w:eastAsia="Times New Roman" w:hAnsi="Arial" w:cs="Arial"/>
          <w:lang w:eastAsia="en-GB"/>
        </w:rPr>
        <w:t xml:space="preserve">is taken </w:t>
      </w:r>
      <w:r w:rsidR="00400EC1" w:rsidRPr="00A43AEB">
        <w:rPr>
          <w:rFonts w:ascii="Arial" w:eastAsia="Times New Roman" w:hAnsi="Arial" w:cs="Arial"/>
          <w:lang w:eastAsia="en-GB"/>
        </w:rPr>
        <w:t xml:space="preserve">under agenda item 9. </w:t>
      </w:r>
    </w:p>
    <w:p w14:paraId="542B56AC" w14:textId="77777777" w:rsidR="00400EC1" w:rsidRPr="00A43AEB" w:rsidRDefault="00400EC1" w:rsidP="00400EC1">
      <w:pPr>
        <w:pStyle w:val="ListParagraph"/>
        <w:spacing w:after="0"/>
        <w:rPr>
          <w:rFonts w:ascii="Arial" w:eastAsia="Times New Roman" w:hAnsi="Arial" w:cs="Arial"/>
          <w:lang w:eastAsia="en-GB"/>
        </w:rPr>
      </w:pPr>
    </w:p>
    <w:p w14:paraId="60F350E0" w14:textId="5C325E8D" w:rsidR="000A1F32" w:rsidRPr="00A43AEB" w:rsidRDefault="000A1F32" w:rsidP="00400EC1">
      <w:pPr>
        <w:pStyle w:val="ListParagraph"/>
        <w:numPr>
          <w:ilvl w:val="0"/>
          <w:numId w:val="2"/>
        </w:numPr>
        <w:spacing w:after="0"/>
        <w:ind w:hanging="720"/>
        <w:rPr>
          <w:rFonts w:ascii="Arial" w:eastAsia="Times New Roman" w:hAnsi="Arial" w:cs="Arial"/>
          <w:lang w:eastAsia="en-GB"/>
        </w:rPr>
      </w:pPr>
      <w:r w:rsidRPr="00A43AEB">
        <w:rPr>
          <w:rFonts w:ascii="Arial" w:eastAsia="Times New Roman" w:hAnsi="Arial" w:cs="Arial"/>
          <w:lang w:eastAsia="en-GB"/>
        </w:rPr>
        <w:t>Chair’s report and future park activities.</w:t>
      </w:r>
    </w:p>
    <w:p w14:paraId="5087F654" w14:textId="77777777" w:rsidR="00D43EC9" w:rsidRPr="00A43AEB" w:rsidRDefault="00D43EC9" w:rsidP="00D43EC9">
      <w:pPr>
        <w:pStyle w:val="ListParagraph"/>
        <w:spacing w:after="0"/>
        <w:ind w:left="567" w:hanging="567"/>
        <w:rPr>
          <w:rFonts w:ascii="Arial" w:eastAsia="Times New Roman" w:hAnsi="Arial" w:cs="Arial"/>
          <w:lang w:eastAsia="en-GB"/>
        </w:rPr>
      </w:pPr>
    </w:p>
    <w:p w14:paraId="306D2C58" w14:textId="768C3BA8" w:rsidR="000A1F32" w:rsidRPr="00A43AEB" w:rsidRDefault="00E759E3" w:rsidP="00D43EC9">
      <w:pPr>
        <w:pStyle w:val="ListParagraph"/>
        <w:spacing w:after="0"/>
        <w:ind w:left="0"/>
        <w:rPr>
          <w:rFonts w:ascii="Arial" w:eastAsia="Times New Roman" w:hAnsi="Arial" w:cs="Arial"/>
          <w:lang w:eastAsia="en-GB"/>
        </w:rPr>
      </w:pPr>
      <w:r w:rsidRPr="00A43AEB">
        <w:rPr>
          <w:rFonts w:ascii="Arial" w:eastAsia="Times New Roman" w:hAnsi="Arial" w:cs="Arial"/>
          <w:lang w:eastAsia="en-GB"/>
        </w:rPr>
        <w:t xml:space="preserve">The last AGM was </w:t>
      </w:r>
      <w:r w:rsidR="00E040DD" w:rsidRPr="00A43AEB">
        <w:rPr>
          <w:rFonts w:ascii="Arial" w:eastAsia="Times New Roman" w:hAnsi="Arial" w:cs="Arial"/>
          <w:lang w:eastAsia="en-GB"/>
        </w:rPr>
        <w:t>e</w:t>
      </w:r>
      <w:r w:rsidRPr="00A43AEB">
        <w:rPr>
          <w:rFonts w:ascii="Arial" w:eastAsia="Times New Roman" w:hAnsi="Arial" w:cs="Arial"/>
          <w:lang w:eastAsia="en-GB"/>
        </w:rPr>
        <w:t xml:space="preserve">ight months ago in November, this meant the accounts were out of </w:t>
      </w:r>
      <w:r w:rsidR="00E040DD" w:rsidRPr="00A43AEB">
        <w:rPr>
          <w:rFonts w:ascii="Arial" w:eastAsia="Times New Roman" w:hAnsi="Arial" w:cs="Arial"/>
          <w:lang w:eastAsia="en-GB"/>
        </w:rPr>
        <w:t>the synch</w:t>
      </w:r>
      <w:r w:rsidRPr="00A43AEB">
        <w:rPr>
          <w:rFonts w:ascii="Arial" w:eastAsia="Times New Roman" w:hAnsi="Arial" w:cs="Arial"/>
          <w:lang w:eastAsia="en-GB"/>
        </w:rPr>
        <w:t xml:space="preserve"> by </w:t>
      </w:r>
      <w:r w:rsidR="00C36083" w:rsidRPr="00A43AEB">
        <w:rPr>
          <w:rFonts w:ascii="Arial" w:eastAsia="Times New Roman" w:hAnsi="Arial" w:cs="Arial"/>
          <w:lang w:eastAsia="en-GB"/>
        </w:rPr>
        <w:t>a</w:t>
      </w:r>
      <w:r w:rsidRPr="00A43AEB">
        <w:rPr>
          <w:rFonts w:ascii="Arial" w:eastAsia="Times New Roman" w:hAnsi="Arial" w:cs="Arial"/>
          <w:lang w:eastAsia="en-GB"/>
        </w:rPr>
        <w:t xml:space="preserve"> </w:t>
      </w:r>
      <w:r w:rsidR="00E040DD" w:rsidRPr="00A43AEB">
        <w:rPr>
          <w:rFonts w:ascii="Arial" w:eastAsia="Times New Roman" w:hAnsi="Arial" w:cs="Arial"/>
          <w:lang w:eastAsia="en-GB"/>
        </w:rPr>
        <w:t>year,</w:t>
      </w:r>
      <w:r w:rsidRPr="00A43AEB">
        <w:rPr>
          <w:rFonts w:ascii="Arial" w:eastAsia="Times New Roman" w:hAnsi="Arial" w:cs="Arial"/>
          <w:lang w:eastAsia="en-GB"/>
        </w:rPr>
        <w:t xml:space="preserve"> so we have decided to hold this and future AGM</w:t>
      </w:r>
      <w:r w:rsidR="00E040DD" w:rsidRPr="00A43AEB">
        <w:rPr>
          <w:rFonts w:ascii="Arial" w:eastAsia="Times New Roman" w:hAnsi="Arial" w:cs="Arial"/>
          <w:lang w:eastAsia="en-GB"/>
        </w:rPr>
        <w:t>s</w:t>
      </w:r>
      <w:r w:rsidR="00DE7734" w:rsidRPr="00A43AEB">
        <w:rPr>
          <w:rFonts w:ascii="Arial" w:eastAsia="Times New Roman" w:hAnsi="Arial" w:cs="Arial"/>
          <w:lang w:eastAsia="en-GB"/>
        </w:rPr>
        <w:t xml:space="preserve"> at this time of year</w:t>
      </w:r>
      <w:r w:rsidRPr="00A43AEB">
        <w:rPr>
          <w:rFonts w:ascii="Arial" w:eastAsia="Times New Roman" w:hAnsi="Arial" w:cs="Arial"/>
          <w:lang w:eastAsia="en-GB"/>
        </w:rPr>
        <w:t xml:space="preserve">. </w:t>
      </w:r>
    </w:p>
    <w:p w14:paraId="1F09E280" w14:textId="77777777" w:rsidR="00DE7734" w:rsidRPr="00A43AEB" w:rsidRDefault="00DE7734" w:rsidP="00D43EC9">
      <w:pPr>
        <w:pStyle w:val="ListParagraph"/>
        <w:spacing w:after="0"/>
        <w:ind w:left="567" w:hanging="567"/>
        <w:rPr>
          <w:rFonts w:ascii="Arial" w:eastAsia="Times New Roman" w:hAnsi="Arial" w:cs="Arial"/>
          <w:lang w:eastAsia="en-GB"/>
        </w:rPr>
      </w:pPr>
    </w:p>
    <w:p w14:paraId="39DC7DF0" w14:textId="7DFAD1B3" w:rsidR="00E759E3" w:rsidRPr="00A55674" w:rsidRDefault="00E759E3" w:rsidP="00D43EC9">
      <w:pPr>
        <w:pStyle w:val="ListParagraph"/>
        <w:spacing w:after="0"/>
        <w:ind w:left="567" w:hanging="567"/>
        <w:rPr>
          <w:rFonts w:ascii="Arial" w:eastAsia="Times New Roman" w:hAnsi="Arial" w:cs="Arial"/>
          <w:i/>
          <w:iCs/>
          <w:lang w:eastAsia="en-GB"/>
        </w:rPr>
      </w:pPr>
      <w:r w:rsidRPr="00A55674">
        <w:rPr>
          <w:rFonts w:ascii="Arial" w:eastAsia="Times New Roman" w:hAnsi="Arial" w:cs="Arial"/>
          <w:i/>
          <w:iCs/>
          <w:lang w:eastAsia="en-GB"/>
        </w:rPr>
        <w:t xml:space="preserve">The key positives since the last AGM </w:t>
      </w:r>
    </w:p>
    <w:p w14:paraId="1A4BCDDF" w14:textId="692591A4" w:rsidR="00DE7734" w:rsidRPr="00A43AEB" w:rsidRDefault="00DE7734" w:rsidP="00D43EC9">
      <w:pPr>
        <w:pStyle w:val="ListParagraph"/>
        <w:spacing w:after="0"/>
        <w:ind w:left="567" w:hanging="567"/>
        <w:rPr>
          <w:rFonts w:ascii="Arial" w:eastAsia="Times New Roman" w:hAnsi="Arial" w:cs="Arial"/>
          <w:lang w:eastAsia="en-GB"/>
        </w:rPr>
      </w:pPr>
    </w:p>
    <w:p w14:paraId="6151322B" w14:textId="2C23F9D4" w:rsidR="00DE7734" w:rsidRPr="00A43AEB" w:rsidRDefault="003348B1" w:rsidP="00D43EC9">
      <w:pPr>
        <w:pStyle w:val="ListParagraph"/>
        <w:spacing w:after="0"/>
        <w:ind w:left="567" w:hanging="567"/>
        <w:rPr>
          <w:rFonts w:ascii="Arial" w:eastAsia="Times New Roman" w:hAnsi="Arial" w:cs="Arial"/>
          <w:lang w:eastAsia="en-GB"/>
        </w:rPr>
      </w:pPr>
      <w:r w:rsidRPr="00A43AEB">
        <w:rPr>
          <w:rFonts w:ascii="Arial" w:eastAsia="Times New Roman" w:hAnsi="Arial" w:cs="Arial"/>
          <w:lang w:eastAsia="en-GB"/>
        </w:rPr>
        <w:t>These include</w:t>
      </w:r>
      <w:r w:rsidR="00DE7734" w:rsidRPr="00A43AEB">
        <w:rPr>
          <w:rFonts w:ascii="Arial" w:eastAsia="Times New Roman" w:hAnsi="Arial" w:cs="Arial"/>
          <w:lang w:eastAsia="en-GB"/>
        </w:rPr>
        <w:t xml:space="preserve">: </w:t>
      </w:r>
    </w:p>
    <w:p w14:paraId="7DE58828" w14:textId="77777777" w:rsidR="00DE7734" w:rsidRPr="00A43AEB" w:rsidRDefault="00DE7734" w:rsidP="00D43EC9">
      <w:pPr>
        <w:pStyle w:val="ListParagraph"/>
        <w:spacing w:after="0"/>
        <w:ind w:left="567" w:hanging="567"/>
        <w:rPr>
          <w:rFonts w:ascii="Arial" w:eastAsia="Times New Roman" w:hAnsi="Arial" w:cs="Arial"/>
          <w:lang w:eastAsia="en-GB"/>
        </w:rPr>
      </w:pPr>
    </w:p>
    <w:p w14:paraId="28C2479C" w14:textId="06F9F519" w:rsidR="00E759E3" w:rsidRPr="00A43AEB" w:rsidRDefault="003348B1" w:rsidP="00D43EC9">
      <w:pPr>
        <w:pStyle w:val="ListParagraph"/>
        <w:numPr>
          <w:ilvl w:val="0"/>
          <w:numId w:val="3"/>
        </w:numPr>
        <w:spacing w:after="0"/>
        <w:ind w:left="567" w:hanging="567"/>
        <w:rPr>
          <w:rFonts w:ascii="Arial" w:eastAsia="Times New Roman" w:hAnsi="Arial" w:cs="Arial"/>
          <w:lang w:eastAsia="en-GB"/>
        </w:rPr>
      </w:pPr>
      <w:r w:rsidRPr="00A43AEB">
        <w:rPr>
          <w:rFonts w:ascii="Arial" w:eastAsia="Times New Roman" w:hAnsi="Arial" w:cs="Arial"/>
          <w:i/>
          <w:iCs/>
          <w:lang w:eastAsia="en-GB"/>
        </w:rPr>
        <w:t>Exemplar Park</w:t>
      </w:r>
      <w:r w:rsidR="00DE7734" w:rsidRPr="00A43AEB">
        <w:rPr>
          <w:rFonts w:ascii="Arial" w:eastAsia="Times New Roman" w:hAnsi="Arial" w:cs="Arial"/>
          <w:lang w:eastAsia="en-GB"/>
        </w:rPr>
        <w:t>: I</w:t>
      </w:r>
      <w:r w:rsidR="00E759E3" w:rsidRPr="00A43AEB">
        <w:rPr>
          <w:rFonts w:ascii="Arial" w:eastAsia="Times New Roman" w:hAnsi="Arial" w:cs="Arial"/>
          <w:lang w:eastAsia="en-GB"/>
        </w:rPr>
        <w:t>an Ross</w:t>
      </w:r>
      <w:r w:rsidR="000C0457" w:rsidRPr="00A43AEB">
        <w:rPr>
          <w:rFonts w:ascii="Arial" w:eastAsia="Times New Roman" w:hAnsi="Arial" w:cs="Arial"/>
          <w:lang w:eastAsia="en-GB"/>
        </w:rPr>
        <w:t xml:space="preserve">, </w:t>
      </w:r>
      <w:r w:rsidR="00905A3A" w:rsidRPr="00A43AEB">
        <w:rPr>
          <w:rFonts w:ascii="Arial" w:eastAsia="Times New Roman" w:hAnsi="Arial" w:cs="Arial"/>
          <w:lang w:eastAsia="en-GB"/>
        </w:rPr>
        <w:t>H</w:t>
      </w:r>
      <w:r w:rsidR="000C0457" w:rsidRPr="00A43AEB">
        <w:rPr>
          <w:rFonts w:ascii="Arial" w:eastAsia="Times New Roman" w:hAnsi="Arial" w:cs="Arial"/>
          <w:lang w:eastAsia="en-GB"/>
        </w:rPr>
        <w:t xml:space="preserve">ead of Parks and Leisure for Lambeth Council, said </w:t>
      </w:r>
      <w:r w:rsidR="00DE7734" w:rsidRPr="00A43AEB">
        <w:rPr>
          <w:rFonts w:ascii="Arial" w:eastAsia="Times New Roman" w:hAnsi="Arial" w:cs="Arial"/>
          <w:lang w:eastAsia="en-GB"/>
        </w:rPr>
        <w:t xml:space="preserve">on a recent visit to the park </w:t>
      </w:r>
      <w:r w:rsidR="00E759E3" w:rsidRPr="00A43AEB">
        <w:rPr>
          <w:rFonts w:ascii="Arial" w:eastAsia="Times New Roman" w:hAnsi="Arial" w:cs="Arial"/>
          <w:lang w:eastAsia="en-GB"/>
        </w:rPr>
        <w:t xml:space="preserve">that </w:t>
      </w:r>
      <w:r w:rsidR="00E040DD" w:rsidRPr="00A43AEB">
        <w:rPr>
          <w:rFonts w:ascii="Arial" w:eastAsia="Times New Roman" w:hAnsi="Arial" w:cs="Arial"/>
          <w:lang w:eastAsia="en-GB"/>
        </w:rPr>
        <w:t>Vauxhall Park</w:t>
      </w:r>
      <w:r w:rsidR="00E759E3" w:rsidRPr="00A43AEB">
        <w:rPr>
          <w:rFonts w:ascii="Arial" w:eastAsia="Times New Roman" w:hAnsi="Arial" w:cs="Arial"/>
          <w:lang w:eastAsia="en-GB"/>
        </w:rPr>
        <w:t xml:space="preserve"> was an exemplar park</w:t>
      </w:r>
      <w:r w:rsidR="000C0457" w:rsidRPr="00A43AEB">
        <w:rPr>
          <w:rFonts w:ascii="Arial" w:eastAsia="Times New Roman" w:hAnsi="Arial" w:cs="Arial"/>
          <w:lang w:eastAsia="en-GB"/>
        </w:rPr>
        <w:t xml:space="preserve"> for the borough</w:t>
      </w:r>
      <w:r w:rsidR="00DE7734" w:rsidRPr="00A43AEB">
        <w:rPr>
          <w:rFonts w:ascii="Arial" w:eastAsia="Times New Roman" w:hAnsi="Arial" w:cs="Arial"/>
          <w:lang w:eastAsia="en-GB"/>
        </w:rPr>
        <w:t>.</w:t>
      </w:r>
    </w:p>
    <w:p w14:paraId="045769C8" w14:textId="2C8CC497" w:rsidR="000C0457" w:rsidRPr="00A43AEB" w:rsidRDefault="00E040DD" w:rsidP="00D43EC9">
      <w:pPr>
        <w:pStyle w:val="ListParagraph"/>
        <w:numPr>
          <w:ilvl w:val="0"/>
          <w:numId w:val="3"/>
        </w:numPr>
        <w:spacing w:after="0"/>
        <w:ind w:left="567" w:hanging="567"/>
        <w:rPr>
          <w:rFonts w:ascii="Arial" w:eastAsia="Times New Roman" w:hAnsi="Arial" w:cs="Arial"/>
          <w:lang w:eastAsia="en-GB"/>
        </w:rPr>
      </w:pPr>
      <w:r w:rsidRPr="00A43AEB">
        <w:rPr>
          <w:rFonts w:ascii="Arial" w:eastAsia="Times New Roman" w:hAnsi="Arial" w:cs="Arial"/>
          <w:i/>
          <w:iCs/>
          <w:lang w:eastAsia="en-GB"/>
        </w:rPr>
        <w:lastRenderedPageBreak/>
        <w:t>The ma</w:t>
      </w:r>
      <w:r w:rsidR="00E759E3" w:rsidRPr="00A43AEB">
        <w:rPr>
          <w:rFonts w:ascii="Arial" w:eastAsia="Times New Roman" w:hAnsi="Arial" w:cs="Arial"/>
          <w:i/>
          <w:iCs/>
          <w:lang w:eastAsia="en-GB"/>
        </w:rPr>
        <w:t>s</w:t>
      </w:r>
      <w:r w:rsidR="000C0457" w:rsidRPr="00A43AEB">
        <w:rPr>
          <w:rFonts w:ascii="Arial" w:eastAsia="Times New Roman" w:hAnsi="Arial" w:cs="Arial"/>
          <w:i/>
          <w:iCs/>
          <w:lang w:eastAsia="en-GB"/>
        </w:rPr>
        <w:t>s</w:t>
      </w:r>
      <w:r w:rsidR="00E759E3" w:rsidRPr="00A43AEB">
        <w:rPr>
          <w:rFonts w:ascii="Arial" w:eastAsia="Times New Roman" w:hAnsi="Arial" w:cs="Arial"/>
          <w:i/>
          <w:iCs/>
          <w:lang w:eastAsia="en-GB"/>
        </w:rPr>
        <w:t>ive effort by volunteers</w:t>
      </w:r>
      <w:r w:rsidR="00DE7734" w:rsidRPr="00A43AEB">
        <w:rPr>
          <w:rFonts w:ascii="Arial" w:eastAsia="Times New Roman" w:hAnsi="Arial" w:cs="Arial"/>
          <w:lang w:eastAsia="en-GB"/>
        </w:rPr>
        <w:t xml:space="preserve">. Volunteers spent 300 hours over </w:t>
      </w:r>
      <w:r w:rsidR="00C36083" w:rsidRPr="00A43AEB">
        <w:rPr>
          <w:rFonts w:ascii="Arial" w:eastAsia="Times New Roman" w:hAnsi="Arial" w:cs="Arial"/>
          <w:lang w:eastAsia="en-GB"/>
        </w:rPr>
        <w:t>seventeen</w:t>
      </w:r>
      <w:r w:rsidR="00E759E3" w:rsidRPr="00A43AEB">
        <w:rPr>
          <w:rFonts w:ascii="Arial" w:eastAsia="Times New Roman" w:hAnsi="Arial" w:cs="Arial"/>
          <w:lang w:eastAsia="en-GB"/>
        </w:rPr>
        <w:t xml:space="preserve"> volunteer sessions</w:t>
      </w:r>
      <w:r w:rsidR="00A43AEB">
        <w:rPr>
          <w:rFonts w:ascii="Arial" w:eastAsia="Times New Roman" w:hAnsi="Arial" w:cs="Arial"/>
          <w:lang w:eastAsia="en-GB"/>
        </w:rPr>
        <w:t xml:space="preserve"> during 2022</w:t>
      </w:r>
      <w:r w:rsidR="00E759E3" w:rsidRPr="00A43AEB">
        <w:rPr>
          <w:rFonts w:ascii="Arial" w:eastAsia="Times New Roman" w:hAnsi="Arial" w:cs="Arial"/>
          <w:lang w:eastAsia="en-GB"/>
        </w:rPr>
        <w:t>. In addition</w:t>
      </w:r>
      <w:r w:rsidRPr="00A43AEB">
        <w:rPr>
          <w:rFonts w:ascii="Arial" w:eastAsia="Times New Roman" w:hAnsi="Arial" w:cs="Arial"/>
          <w:lang w:eastAsia="en-GB"/>
        </w:rPr>
        <w:t>,</w:t>
      </w:r>
      <w:r w:rsidR="00E759E3" w:rsidRPr="00A43AEB">
        <w:rPr>
          <w:rFonts w:ascii="Arial" w:eastAsia="Times New Roman" w:hAnsi="Arial" w:cs="Arial"/>
          <w:lang w:eastAsia="en-GB"/>
        </w:rPr>
        <w:t xml:space="preserve"> there ha</w:t>
      </w:r>
      <w:r w:rsidR="00DE7734" w:rsidRPr="00A43AEB">
        <w:rPr>
          <w:rFonts w:ascii="Arial" w:eastAsia="Times New Roman" w:hAnsi="Arial" w:cs="Arial"/>
          <w:lang w:eastAsia="en-GB"/>
        </w:rPr>
        <w:t>s</w:t>
      </w:r>
      <w:r w:rsidR="00E759E3" w:rsidRPr="00A43AEB">
        <w:rPr>
          <w:rFonts w:ascii="Arial" w:eastAsia="Times New Roman" w:hAnsi="Arial" w:cs="Arial"/>
          <w:lang w:eastAsia="en-GB"/>
        </w:rPr>
        <w:t xml:space="preserve"> been ad hoc gardening by T</w:t>
      </w:r>
      <w:r w:rsidR="00905A3A" w:rsidRPr="00A43AEB">
        <w:rPr>
          <w:rFonts w:ascii="Arial" w:eastAsia="Times New Roman" w:hAnsi="Arial" w:cs="Arial"/>
          <w:lang w:eastAsia="en-GB"/>
        </w:rPr>
        <w:t xml:space="preserve">essa King-Farlow, Charles King-Farlow, </w:t>
      </w:r>
      <w:r w:rsidR="00E759E3" w:rsidRPr="00A43AEB">
        <w:rPr>
          <w:rFonts w:ascii="Arial" w:eastAsia="Times New Roman" w:hAnsi="Arial" w:cs="Arial"/>
          <w:lang w:eastAsia="en-GB"/>
        </w:rPr>
        <w:t>and Jill Gregson</w:t>
      </w:r>
      <w:r w:rsidR="00DE7734" w:rsidRPr="00A43AEB">
        <w:rPr>
          <w:rFonts w:ascii="Arial" w:eastAsia="Times New Roman" w:hAnsi="Arial" w:cs="Arial"/>
          <w:lang w:eastAsia="en-GB"/>
        </w:rPr>
        <w:t>.</w:t>
      </w:r>
    </w:p>
    <w:p w14:paraId="432C49A3" w14:textId="4E79C825" w:rsidR="00E759E3" w:rsidRPr="00A43AEB" w:rsidRDefault="000C0457" w:rsidP="00D43EC9">
      <w:pPr>
        <w:pStyle w:val="ListParagraph"/>
        <w:numPr>
          <w:ilvl w:val="0"/>
          <w:numId w:val="3"/>
        </w:numPr>
        <w:spacing w:after="0"/>
        <w:ind w:left="567" w:hanging="567"/>
        <w:rPr>
          <w:rFonts w:ascii="Arial" w:eastAsia="Times New Roman" w:hAnsi="Arial" w:cs="Arial"/>
          <w:lang w:eastAsia="en-GB"/>
        </w:rPr>
      </w:pPr>
      <w:r w:rsidRPr="00A43AEB">
        <w:rPr>
          <w:rFonts w:ascii="Arial" w:eastAsia="Times New Roman" w:hAnsi="Arial" w:cs="Arial"/>
          <w:i/>
          <w:iCs/>
          <w:lang w:eastAsia="en-GB"/>
        </w:rPr>
        <w:t>Conservation.</w:t>
      </w:r>
      <w:r w:rsidRPr="00A43AEB">
        <w:rPr>
          <w:rFonts w:ascii="Arial" w:eastAsia="Times New Roman" w:hAnsi="Arial" w:cs="Arial"/>
          <w:lang w:eastAsia="en-GB"/>
        </w:rPr>
        <w:t xml:space="preserve"> There are eight bird boxes and </w:t>
      </w:r>
      <w:r w:rsidR="00C36083" w:rsidRPr="00A43AEB">
        <w:rPr>
          <w:rFonts w:ascii="Arial" w:eastAsia="Times New Roman" w:hAnsi="Arial" w:cs="Arial"/>
          <w:lang w:eastAsia="en-GB"/>
        </w:rPr>
        <w:t>three</w:t>
      </w:r>
      <w:r w:rsidRPr="00A43AEB">
        <w:rPr>
          <w:rFonts w:ascii="Arial" w:eastAsia="Times New Roman" w:hAnsi="Arial" w:cs="Arial"/>
          <w:lang w:eastAsia="en-GB"/>
        </w:rPr>
        <w:t xml:space="preserve"> bat boxes. </w:t>
      </w:r>
    </w:p>
    <w:p w14:paraId="1720039B" w14:textId="02B81435" w:rsidR="00DE7734" w:rsidRPr="00A43AEB" w:rsidRDefault="00DE7734" w:rsidP="00DE7734">
      <w:pPr>
        <w:pStyle w:val="ListParagraph"/>
        <w:numPr>
          <w:ilvl w:val="0"/>
          <w:numId w:val="4"/>
        </w:numPr>
        <w:spacing w:after="0"/>
        <w:ind w:left="567" w:hanging="567"/>
        <w:rPr>
          <w:rFonts w:ascii="Arial" w:eastAsia="Times New Roman" w:hAnsi="Arial" w:cs="Arial"/>
          <w:lang w:eastAsia="en-GB"/>
        </w:rPr>
      </w:pPr>
      <w:r w:rsidRPr="00A43AEB">
        <w:rPr>
          <w:rFonts w:ascii="Arial" w:eastAsia="Times New Roman" w:hAnsi="Arial" w:cs="Arial"/>
          <w:i/>
          <w:iCs/>
          <w:lang w:eastAsia="en-GB"/>
        </w:rPr>
        <w:t>Management of the tennis courts</w:t>
      </w:r>
      <w:r w:rsidRPr="00A43AEB">
        <w:rPr>
          <w:rFonts w:ascii="Arial" w:eastAsia="Times New Roman" w:hAnsi="Arial" w:cs="Arial"/>
          <w:lang w:eastAsia="en-GB"/>
        </w:rPr>
        <w:t>. Club Spark, part of the Lawn Tennis Association, has taken over the booking system for the courts and a new keypad system for court access is imminent.</w:t>
      </w:r>
    </w:p>
    <w:p w14:paraId="617DE2BC" w14:textId="5956C434" w:rsidR="00DE7734" w:rsidRPr="00A43AEB" w:rsidRDefault="00DE7734" w:rsidP="00DE7734">
      <w:pPr>
        <w:pStyle w:val="ListParagraph"/>
        <w:numPr>
          <w:ilvl w:val="0"/>
          <w:numId w:val="4"/>
        </w:numPr>
        <w:spacing w:after="0"/>
        <w:ind w:left="567" w:hanging="567"/>
        <w:rPr>
          <w:rFonts w:ascii="Arial" w:eastAsia="Times New Roman" w:hAnsi="Arial" w:cs="Arial"/>
          <w:lang w:eastAsia="en-GB"/>
        </w:rPr>
      </w:pPr>
      <w:r w:rsidRPr="00A43AEB">
        <w:rPr>
          <w:rFonts w:ascii="Arial" w:eastAsia="Times New Roman" w:hAnsi="Arial" w:cs="Arial"/>
          <w:i/>
          <w:iCs/>
          <w:lang w:eastAsia="en-GB"/>
        </w:rPr>
        <w:t>Parco Café</w:t>
      </w:r>
      <w:r w:rsidRPr="00A43AEB">
        <w:rPr>
          <w:rFonts w:ascii="Arial" w:eastAsia="Times New Roman" w:hAnsi="Arial" w:cs="Arial"/>
          <w:b/>
          <w:bCs/>
          <w:lang w:eastAsia="en-GB"/>
        </w:rPr>
        <w:t>: T</w:t>
      </w:r>
      <w:r w:rsidRPr="00A43AEB">
        <w:rPr>
          <w:rFonts w:ascii="Arial" w:eastAsia="Times New Roman" w:hAnsi="Arial" w:cs="Arial"/>
          <w:lang w:eastAsia="en-GB"/>
        </w:rPr>
        <w:t>he café</w:t>
      </w:r>
      <w:r w:rsidRPr="00A43AEB">
        <w:rPr>
          <w:rFonts w:ascii="Arial" w:eastAsia="Times New Roman" w:hAnsi="Arial" w:cs="Arial"/>
          <w:b/>
          <w:bCs/>
          <w:lang w:eastAsia="en-GB"/>
        </w:rPr>
        <w:t xml:space="preserve"> </w:t>
      </w:r>
      <w:r w:rsidRPr="00A43AEB">
        <w:rPr>
          <w:rFonts w:ascii="Arial" w:eastAsia="Times New Roman" w:hAnsi="Arial" w:cs="Arial"/>
          <w:lang w:eastAsia="en-GB"/>
        </w:rPr>
        <w:t xml:space="preserve">continues to be a major success no doubt helped by Tessa King-Farlow making it a more welcoming area with potted plant designs and the FoVP maintenance of the beds on both sides of the café. </w:t>
      </w:r>
    </w:p>
    <w:p w14:paraId="2B67FB0D" w14:textId="77777777" w:rsidR="00DE7734" w:rsidRPr="00A43AEB" w:rsidRDefault="00DE7734" w:rsidP="00DE7734">
      <w:pPr>
        <w:spacing w:after="0"/>
        <w:rPr>
          <w:rFonts w:ascii="Arial" w:eastAsia="Times New Roman" w:hAnsi="Arial" w:cs="Arial"/>
          <w:lang w:eastAsia="en-GB"/>
        </w:rPr>
      </w:pPr>
    </w:p>
    <w:p w14:paraId="114E2E93" w14:textId="31F3120F" w:rsidR="00DE7734" w:rsidRPr="00A43AEB" w:rsidRDefault="00DE7734" w:rsidP="00DE7734">
      <w:pPr>
        <w:spacing w:after="0"/>
        <w:rPr>
          <w:rFonts w:ascii="Arial" w:eastAsia="Times New Roman" w:hAnsi="Arial" w:cs="Arial"/>
          <w:lang w:eastAsia="en-GB"/>
        </w:rPr>
      </w:pPr>
      <w:r w:rsidRPr="00A43AEB">
        <w:rPr>
          <w:rFonts w:ascii="Arial" w:eastAsia="Times New Roman" w:hAnsi="Arial" w:cs="Arial"/>
          <w:lang w:eastAsia="en-GB"/>
        </w:rPr>
        <w:t xml:space="preserve">Since the local elections in May, the park has moved into the new Vauxhall </w:t>
      </w:r>
      <w:r w:rsidR="00905A3A" w:rsidRPr="00A43AEB">
        <w:rPr>
          <w:rFonts w:ascii="Arial" w:eastAsia="Times New Roman" w:hAnsi="Arial" w:cs="Arial"/>
          <w:lang w:eastAsia="en-GB"/>
        </w:rPr>
        <w:t>W</w:t>
      </w:r>
      <w:r w:rsidRPr="00A43AEB">
        <w:rPr>
          <w:rFonts w:ascii="Arial" w:eastAsia="Times New Roman" w:hAnsi="Arial" w:cs="Arial"/>
          <w:lang w:eastAsia="en-GB"/>
        </w:rPr>
        <w:t xml:space="preserve">ard. John Roome and Polly Freeman met with one of the new councillors, Liam Jarnecki, to brief him on our activities. This change of ward has confused people, but Councillor Martin Bailey explained the re-arrangement of the Ward map was not straightforward. </w:t>
      </w:r>
    </w:p>
    <w:p w14:paraId="2C0AE446" w14:textId="77777777" w:rsidR="00DE7734" w:rsidRPr="00A43AEB" w:rsidRDefault="00DE7734" w:rsidP="00D43EC9">
      <w:pPr>
        <w:pStyle w:val="ListParagraph"/>
        <w:spacing w:after="0"/>
        <w:ind w:left="567" w:hanging="567"/>
        <w:rPr>
          <w:rFonts w:ascii="Arial" w:eastAsia="Times New Roman" w:hAnsi="Arial" w:cs="Arial"/>
          <w:lang w:eastAsia="en-GB"/>
        </w:rPr>
      </w:pPr>
    </w:p>
    <w:p w14:paraId="13A2D6AC" w14:textId="25016DE5" w:rsidR="00DE7734" w:rsidRPr="00A55674" w:rsidRDefault="00DE7734" w:rsidP="00DE7734">
      <w:pPr>
        <w:spacing w:after="0"/>
        <w:rPr>
          <w:rFonts w:ascii="Arial" w:eastAsia="Times New Roman" w:hAnsi="Arial" w:cs="Arial"/>
          <w:i/>
          <w:iCs/>
          <w:lang w:eastAsia="en-GB"/>
        </w:rPr>
      </w:pPr>
      <w:r w:rsidRPr="00A55674">
        <w:rPr>
          <w:rFonts w:ascii="Arial" w:eastAsia="Times New Roman" w:hAnsi="Arial" w:cs="Arial"/>
          <w:i/>
          <w:iCs/>
          <w:lang w:eastAsia="en-GB"/>
        </w:rPr>
        <w:t>Phase One Refurbishment</w:t>
      </w:r>
    </w:p>
    <w:p w14:paraId="262C9521" w14:textId="195F3EFE" w:rsidR="00DE7734" w:rsidRPr="00A43AEB" w:rsidRDefault="00DE7734" w:rsidP="00DE7734">
      <w:pPr>
        <w:spacing w:after="0"/>
        <w:rPr>
          <w:rFonts w:ascii="Arial" w:eastAsia="Times New Roman" w:hAnsi="Arial" w:cs="Arial"/>
          <w:lang w:eastAsia="en-GB"/>
        </w:rPr>
      </w:pPr>
      <w:r w:rsidRPr="00A43AEB">
        <w:rPr>
          <w:rFonts w:ascii="Arial" w:eastAsia="Times New Roman" w:hAnsi="Arial" w:cs="Arial"/>
          <w:lang w:eastAsia="en-GB"/>
        </w:rPr>
        <w:br/>
        <w:t xml:space="preserve">The Trustees continued to work with Lambeth Council on clearing the outstanding items from the snagging list. The major items that have been cleared since the last AGM are: </w:t>
      </w:r>
    </w:p>
    <w:p w14:paraId="1761E15E" w14:textId="77777777" w:rsidR="00DE7734" w:rsidRPr="00A43AEB" w:rsidRDefault="00DE7734" w:rsidP="00DE7734">
      <w:pPr>
        <w:pStyle w:val="ListParagraph"/>
        <w:spacing w:after="0"/>
        <w:ind w:left="567"/>
        <w:rPr>
          <w:rFonts w:ascii="Arial" w:eastAsia="Times New Roman" w:hAnsi="Arial" w:cs="Arial"/>
          <w:lang w:eastAsia="en-GB"/>
        </w:rPr>
      </w:pPr>
    </w:p>
    <w:p w14:paraId="210F867A" w14:textId="77777777" w:rsidR="00DE7734" w:rsidRPr="00A43AEB" w:rsidRDefault="00DE7734" w:rsidP="00DE7734">
      <w:pPr>
        <w:pStyle w:val="ListParagraph"/>
        <w:numPr>
          <w:ilvl w:val="0"/>
          <w:numId w:val="3"/>
        </w:numPr>
        <w:spacing w:after="0"/>
        <w:ind w:left="567" w:hanging="567"/>
        <w:rPr>
          <w:rFonts w:ascii="Arial" w:eastAsia="Times New Roman" w:hAnsi="Arial" w:cs="Arial"/>
          <w:lang w:eastAsia="en-GB"/>
        </w:rPr>
      </w:pPr>
      <w:r w:rsidRPr="00A43AEB">
        <w:rPr>
          <w:rFonts w:ascii="Arial" w:eastAsia="Times New Roman" w:hAnsi="Arial" w:cs="Arial"/>
          <w:lang w:eastAsia="en-GB"/>
        </w:rPr>
        <w:t>The installation of cables in the knee-high fences around the flower beds outside Fawcett Garden. These help to keep the dogs out of the beds.</w:t>
      </w:r>
    </w:p>
    <w:p w14:paraId="6BA6BA0E" w14:textId="448C4BFE" w:rsidR="00DE7734" w:rsidRPr="00A43AEB" w:rsidRDefault="00DE7734" w:rsidP="00DE7734">
      <w:pPr>
        <w:pStyle w:val="ListParagraph"/>
        <w:numPr>
          <w:ilvl w:val="0"/>
          <w:numId w:val="3"/>
        </w:numPr>
        <w:spacing w:after="0"/>
        <w:ind w:left="567" w:hanging="567"/>
        <w:rPr>
          <w:rFonts w:ascii="Arial" w:eastAsia="Times New Roman" w:hAnsi="Arial" w:cs="Arial"/>
          <w:lang w:eastAsia="en-GB"/>
        </w:rPr>
      </w:pPr>
      <w:r w:rsidRPr="00A43AEB">
        <w:rPr>
          <w:rFonts w:ascii="Arial" w:eastAsia="Times New Roman" w:hAnsi="Arial" w:cs="Arial"/>
          <w:lang w:eastAsia="en-GB"/>
        </w:rPr>
        <w:t>The recent painting of the tennis courts</w:t>
      </w:r>
      <w:r w:rsidR="00A43AEB">
        <w:rPr>
          <w:rFonts w:ascii="Arial" w:eastAsia="Times New Roman" w:hAnsi="Arial" w:cs="Arial"/>
          <w:lang w:eastAsia="en-GB"/>
        </w:rPr>
        <w:t>.</w:t>
      </w:r>
    </w:p>
    <w:p w14:paraId="763C8CB7" w14:textId="7C0ED70D" w:rsidR="00DE7734" w:rsidRPr="00A43AEB" w:rsidRDefault="00DE7734" w:rsidP="00DE7734">
      <w:pPr>
        <w:pStyle w:val="ListParagraph"/>
        <w:numPr>
          <w:ilvl w:val="0"/>
          <w:numId w:val="3"/>
        </w:numPr>
        <w:spacing w:after="0"/>
        <w:ind w:left="567" w:hanging="567"/>
        <w:rPr>
          <w:rFonts w:ascii="Arial" w:eastAsia="Times New Roman" w:hAnsi="Arial" w:cs="Arial"/>
          <w:lang w:eastAsia="en-GB"/>
        </w:rPr>
      </w:pPr>
      <w:r w:rsidRPr="00A43AEB">
        <w:rPr>
          <w:rFonts w:ascii="Arial" w:eastAsia="Times New Roman" w:hAnsi="Arial" w:cs="Arial"/>
          <w:lang w:eastAsia="en-GB"/>
        </w:rPr>
        <w:t>The commissioning and turning on of the drinking fountains</w:t>
      </w:r>
      <w:r w:rsidR="00A43AEB">
        <w:rPr>
          <w:rFonts w:ascii="Arial" w:eastAsia="Times New Roman" w:hAnsi="Arial" w:cs="Arial"/>
          <w:lang w:eastAsia="en-GB"/>
        </w:rPr>
        <w:t>.</w:t>
      </w:r>
    </w:p>
    <w:p w14:paraId="0BEF3C66" w14:textId="55089FC4" w:rsidR="00DE7734" w:rsidRPr="00A43AEB" w:rsidRDefault="00DE7734" w:rsidP="00DE7734">
      <w:pPr>
        <w:pStyle w:val="ListParagraph"/>
        <w:numPr>
          <w:ilvl w:val="0"/>
          <w:numId w:val="3"/>
        </w:numPr>
        <w:spacing w:after="0"/>
        <w:ind w:left="567" w:hanging="567"/>
        <w:rPr>
          <w:rFonts w:ascii="Arial" w:eastAsia="Times New Roman" w:hAnsi="Arial" w:cs="Arial"/>
          <w:lang w:eastAsia="en-GB"/>
        </w:rPr>
      </w:pPr>
      <w:r w:rsidRPr="00A43AEB">
        <w:rPr>
          <w:rFonts w:ascii="Arial" w:eastAsia="Times New Roman" w:hAnsi="Arial" w:cs="Arial"/>
          <w:lang w:eastAsia="en-GB"/>
        </w:rPr>
        <w:t>The planting of additional trees</w:t>
      </w:r>
      <w:r w:rsidR="00905A3A" w:rsidRPr="00A43AEB">
        <w:rPr>
          <w:rFonts w:ascii="Arial" w:eastAsia="Times New Roman" w:hAnsi="Arial" w:cs="Arial"/>
          <w:lang w:eastAsia="en-GB"/>
        </w:rPr>
        <w:t>.</w:t>
      </w:r>
    </w:p>
    <w:p w14:paraId="5957A032" w14:textId="77777777" w:rsidR="00DE7734" w:rsidRPr="00A43AEB" w:rsidRDefault="00DE7734" w:rsidP="00D43EC9">
      <w:pPr>
        <w:pStyle w:val="ListParagraph"/>
        <w:spacing w:after="0"/>
        <w:ind w:left="567" w:hanging="567"/>
        <w:rPr>
          <w:rFonts w:ascii="Arial" w:eastAsia="Times New Roman" w:hAnsi="Arial" w:cs="Arial"/>
          <w:lang w:eastAsia="en-GB"/>
        </w:rPr>
      </w:pPr>
    </w:p>
    <w:p w14:paraId="3EDAB886" w14:textId="0DA6AD8C" w:rsidR="00D334F9" w:rsidRPr="00A43AEB" w:rsidRDefault="00DE7734" w:rsidP="00DE7734">
      <w:pPr>
        <w:pStyle w:val="ListParagraph"/>
        <w:spacing w:after="0"/>
        <w:ind w:left="0"/>
        <w:rPr>
          <w:rFonts w:ascii="Arial" w:eastAsia="Times New Roman" w:hAnsi="Arial" w:cs="Arial"/>
          <w:lang w:eastAsia="en-GB"/>
        </w:rPr>
      </w:pPr>
      <w:r w:rsidRPr="00A43AEB">
        <w:rPr>
          <w:rFonts w:ascii="Arial" w:eastAsia="Times New Roman" w:hAnsi="Arial" w:cs="Arial"/>
          <w:lang w:eastAsia="en-GB"/>
        </w:rPr>
        <w:t xml:space="preserve">However, </w:t>
      </w:r>
      <w:r w:rsidR="00905A3A" w:rsidRPr="00A43AEB">
        <w:rPr>
          <w:rFonts w:ascii="Arial" w:eastAsia="Times New Roman" w:hAnsi="Arial" w:cs="Arial"/>
          <w:lang w:eastAsia="en-GB"/>
        </w:rPr>
        <w:t xml:space="preserve">there are </w:t>
      </w:r>
      <w:r w:rsidRPr="00A43AEB">
        <w:rPr>
          <w:rFonts w:ascii="Arial" w:eastAsia="Times New Roman" w:hAnsi="Arial" w:cs="Arial"/>
          <w:lang w:eastAsia="en-GB"/>
        </w:rPr>
        <w:t xml:space="preserve">some key items </w:t>
      </w:r>
      <w:r w:rsidR="00A43AEB">
        <w:rPr>
          <w:rFonts w:ascii="Arial" w:eastAsia="Times New Roman" w:hAnsi="Arial" w:cs="Arial"/>
          <w:lang w:eastAsia="en-GB"/>
        </w:rPr>
        <w:t xml:space="preserve">that </w:t>
      </w:r>
      <w:r w:rsidRPr="00A43AEB">
        <w:rPr>
          <w:rFonts w:ascii="Arial" w:eastAsia="Times New Roman" w:hAnsi="Arial" w:cs="Arial"/>
          <w:lang w:eastAsia="en-GB"/>
        </w:rPr>
        <w:t xml:space="preserve">remain unresolved and there are several that we </w:t>
      </w:r>
      <w:r w:rsidR="003348B1" w:rsidRPr="00A43AEB">
        <w:rPr>
          <w:rFonts w:ascii="Arial" w:eastAsia="Times New Roman" w:hAnsi="Arial" w:cs="Arial"/>
          <w:lang w:eastAsia="en-GB"/>
        </w:rPr>
        <w:t>must</w:t>
      </w:r>
      <w:r w:rsidRPr="00A43AEB">
        <w:rPr>
          <w:rFonts w:ascii="Arial" w:eastAsia="Times New Roman" w:hAnsi="Arial" w:cs="Arial"/>
          <w:lang w:eastAsia="en-GB"/>
        </w:rPr>
        <w:t xml:space="preserve"> accept will not happen due to a lack of funding</w:t>
      </w:r>
      <w:r w:rsidR="00A43AEB">
        <w:rPr>
          <w:rFonts w:ascii="Arial" w:eastAsia="Times New Roman" w:hAnsi="Arial" w:cs="Arial"/>
          <w:lang w:eastAsia="en-GB"/>
        </w:rPr>
        <w:t>.</w:t>
      </w:r>
      <w:r w:rsidRPr="00A43AEB">
        <w:rPr>
          <w:rFonts w:ascii="Arial" w:eastAsia="Times New Roman" w:hAnsi="Arial" w:cs="Arial"/>
          <w:lang w:eastAsia="en-GB"/>
        </w:rPr>
        <w:t xml:space="preserve"> </w:t>
      </w:r>
      <w:r w:rsidR="00A43AEB">
        <w:rPr>
          <w:rFonts w:ascii="Arial" w:eastAsia="Times New Roman" w:hAnsi="Arial" w:cs="Arial"/>
          <w:lang w:eastAsia="en-GB"/>
        </w:rPr>
        <w:t>T</w:t>
      </w:r>
      <w:r w:rsidR="00BA28BA" w:rsidRPr="00A43AEB">
        <w:rPr>
          <w:rFonts w:ascii="Arial" w:eastAsia="Times New Roman" w:hAnsi="Arial" w:cs="Arial"/>
          <w:lang w:eastAsia="en-GB"/>
        </w:rPr>
        <w:t>he main item</w:t>
      </w:r>
      <w:r w:rsidR="00D334F9" w:rsidRPr="00A43AEB">
        <w:rPr>
          <w:rFonts w:ascii="Arial" w:eastAsia="Times New Roman" w:hAnsi="Arial" w:cs="Arial"/>
          <w:lang w:eastAsia="en-GB"/>
        </w:rPr>
        <w:t xml:space="preserve">s </w:t>
      </w:r>
      <w:r w:rsidR="00E040DD" w:rsidRPr="00A43AEB">
        <w:rPr>
          <w:rFonts w:ascii="Arial" w:eastAsia="Times New Roman" w:hAnsi="Arial" w:cs="Arial"/>
          <w:lang w:eastAsia="en-GB"/>
        </w:rPr>
        <w:t xml:space="preserve">we still hope to resolve </w:t>
      </w:r>
      <w:r w:rsidR="00D334F9" w:rsidRPr="00A43AEB">
        <w:rPr>
          <w:rFonts w:ascii="Arial" w:eastAsia="Times New Roman" w:hAnsi="Arial" w:cs="Arial"/>
          <w:lang w:eastAsia="en-GB"/>
        </w:rPr>
        <w:t>are:</w:t>
      </w:r>
      <w:r w:rsidRPr="00A43AEB">
        <w:rPr>
          <w:rFonts w:ascii="Arial" w:eastAsia="Times New Roman" w:hAnsi="Arial" w:cs="Arial"/>
          <w:lang w:eastAsia="en-GB"/>
        </w:rPr>
        <w:br/>
      </w:r>
    </w:p>
    <w:p w14:paraId="552F68D2" w14:textId="4E92C1FC" w:rsidR="00BA28BA" w:rsidRPr="00A43AEB" w:rsidRDefault="00DE7734" w:rsidP="00DE7734">
      <w:pPr>
        <w:pStyle w:val="ListParagraph"/>
        <w:numPr>
          <w:ilvl w:val="0"/>
          <w:numId w:val="4"/>
        </w:numPr>
        <w:spacing w:after="0"/>
        <w:ind w:left="567" w:hanging="567"/>
        <w:rPr>
          <w:rFonts w:ascii="Arial" w:eastAsia="Times New Roman" w:hAnsi="Arial" w:cs="Arial"/>
          <w:lang w:eastAsia="en-GB"/>
        </w:rPr>
      </w:pPr>
      <w:r w:rsidRPr="00A43AEB">
        <w:rPr>
          <w:rFonts w:ascii="Arial" w:eastAsia="Times New Roman" w:hAnsi="Arial" w:cs="Arial"/>
          <w:lang w:eastAsia="en-GB"/>
        </w:rPr>
        <w:t>Replacement of the vandalised equipment in the children’s playground</w:t>
      </w:r>
      <w:r w:rsidR="00905A3A" w:rsidRPr="00A43AEB">
        <w:rPr>
          <w:rFonts w:ascii="Arial" w:eastAsia="Times New Roman" w:hAnsi="Arial" w:cs="Arial"/>
          <w:lang w:eastAsia="en-GB"/>
        </w:rPr>
        <w:t xml:space="preserve">: </w:t>
      </w:r>
      <w:r w:rsidRPr="00A43AEB">
        <w:rPr>
          <w:rFonts w:ascii="Arial" w:eastAsia="Times New Roman" w:hAnsi="Arial" w:cs="Arial"/>
          <w:lang w:eastAsia="en-GB"/>
        </w:rPr>
        <w:t xml:space="preserve">John Roome </w:t>
      </w:r>
      <w:r w:rsidR="00A43AEB">
        <w:rPr>
          <w:rFonts w:ascii="Arial" w:eastAsia="Times New Roman" w:hAnsi="Arial" w:cs="Arial"/>
          <w:lang w:eastAsia="en-GB"/>
        </w:rPr>
        <w:t xml:space="preserve">and Polly Freeman </w:t>
      </w:r>
      <w:r w:rsidRPr="00A43AEB">
        <w:rPr>
          <w:rFonts w:ascii="Arial" w:eastAsia="Times New Roman" w:hAnsi="Arial" w:cs="Arial"/>
          <w:lang w:eastAsia="en-GB"/>
        </w:rPr>
        <w:t>ha</w:t>
      </w:r>
      <w:r w:rsidR="00A43AEB">
        <w:rPr>
          <w:rFonts w:ascii="Arial" w:eastAsia="Times New Roman" w:hAnsi="Arial" w:cs="Arial"/>
          <w:lang w:eastAsia="en-GB"/>
        </w:rPr>
        <w:t>ve</w:t>
      </w:r>
      <w:r w:rsidRPr="00A43AEB">
        <w:rPr>
          <w:rFonts w:ascii="Arial" w:eastAsia="Times New Roman" w:hAnsi="Arial" w:cs="Arial"/>
          <w:lang w:eastAsia="en-GB"/>
        </w:rPr>
        <w:t xml:space="preserve"> escalated this issue with Claire Holland, Leader of Lambeth Council for funding to fix this problem </w:t>
      </w:r>
      <w:r w:rsidR="00A43AEB">
        <w:rPr>
          <w:rFonts w:ascii="Arial" w:eastAsia="Times New Roman" w:hAnsi="Arial" w:cs="Arial"/>
          <w:lang w:eastAsia="en-GB"/>
        </w:rPr>
        <w:t>which</w:t>
      </w:r>
      <w:r w:rsidR="00A43AEB" w:rsidRPr="00A43AEB">
        <w:rPr>
          <w:rFonts w:ascii="Arial" w:eastAsia="Times New Roman" w:hAnsi="Arial" w:cs="Arial"/>
          <w:lang w:eastAsia="en-GB"/>
        </w:rPr>
        <w:t xml:space="preserve"> </w:t>
      </w:r>
      <w:r w:rsidRPr="00A43AEB">
        <w:rPr>
          <w:rFonts w:ascii="Arial" w:eastAsia="Times New Roman" w:hAnsi="Arial" w:cs="Arial"/>
          <w:lang w:eastAsia="en-GB"/>
        </w:rPr>
        <w:t>is estimated to cost £18,000</w:t>
      </w:r>
      <w:r w:rsidR="00BA28BA" w:rsidRPr="00A43AEB">
        <w:rPr>
          <w:rFonts w:ascii="Arial" w:eastAsia="Times New Roman" w:hAnsi="Arial" w:cs="Arial"/>
          <w:lang w:eastAsia="en-GB"/>
        </w:rPr>
        <w:t xml:space="preserve"> </w:t>
      </w:r>
    </w:p>
    <w:p w14:paraId="02D861C4" w14:textId="7460C13B" w:rsidR="00D334F9" w:rsidRPr="00A43AEB" w:rsidRDefault="00E040DD" w:rsidP="00DE7734">
      <w:pPr>
        <w:pStyle w:val="ListParagraph"/>
        <w:numPr>
          <w:ilvl w:val="0"/>
          <w:numId w:val="4"/>
        </w:numPr>
        <w:spacing w:after="0"/>
        <w:ind w:left="567" w:hanging="567"/>
        <w:rPr>
          <w:rFonts w:ascii="Arial" w:eastAsia="Times New Roman" w:hAnsi="Arial" w:cs="Arial"/>
          <w:lang w:eastAsia="en-GB"/>
        </w:rPr>
      </w:pPr>
      <w:r w:rsidRPr="00A43AEB">
        <w:rPr>
          <w:rFonts w:ascii="Arial" w:eastAsia="Times New Roman" w:hAnsi="Arial" w:cs="Arial"/>
          <w:lang w:eastAsia="en-GB"/>
        </w:rPr>
        <w:t>The b</w:t>
      </w:r>
      <w:r w:rsidR="00D334F9" w:rsidRPr="00A43AEB">
        <w:rPr>
          <w:rFonts w:ascii="Arial" w:eastAsia="Times New Roman" w:hAnsi="Arial" w:cs="Arial"/>
          <w:lang w:eastAsia="en-GB"/>
        </w:rPr>
        <w:t>ike rack between the children’s playground and the</w:t>
      </w:r>
      <w:r w:rsidR="00DE7734" w:rsidRPr="00A43AEB">
        <w:rPr>
          <w:rFonts w:ascii="Arial" w:eastAsia="Times New Roman" w:hAnsi="Arial" w:cs="Arial"/>
          <w:lang w:eastAsia="en-GB"/>
        </w:rPr>
        <w:t xml:space="preserve"> conservation area fence</w:t>
      </w:r>
      <w:r w:rsidR="00905A3A" w:rsidRPr="00A43AEB">
        <w:rPr>
          <w:rFonts w:ascii="Arial" w:eastAsia="Times New Roman" w:hAnsi="Arial" w:cs="Arial"/>
          <w:lang w:eastAsia="en-GB"/>
        </w:rPr>
        <w:t xml:space="preserve">: </w:t>
      </w:r>
      <w:r w:rsidR="00DE7734" w:rsidRPr="00A43AEB">
        <w:rPr>
          <w:rFonts w:ascii="Arial" w:eastAsia="Times New Roman" w:hAnsi="Arial" w:cs="Arial"/>
          <w:lang w:eastAsia="en-GB"/>
        </w:rPr>
        <w:t>Footballs keep going into the conservation area, which has prevented the planting until 2023.</w:t>
      </w:r>
    </w:p>
    <w:p w14:paraId="487EDDC6" w14:textId="77777777" w:rsidR="00DE7734" w:rsidRPr="00A43AEB" w:rsidRDefault="00DE7734" w:rsidP="00D43EC9">
      <w:pPr>
        <w:spacing w:after="0"/>
        <w:ind w:left="567" w:hanging="567"/>
        <w:rPr>
          <w:rFonts w:ascii="Arial" w:eastAsia="Times New Roman" w:hAnsi="Arial" w:cs="Arial"/>
          <w:lang w:eastAsia="en-GB"/>
        </w:rPr>
      </w:pPr>
    </w:p>
    <w:p w14:paraId="4340EFFE" w14:textId="17965265" w:rsidR="00DE7734" w:rsidRPr="00A43AEB" w:rsidRDefault="00DE7734" w:rsidP="00DE7734">
      <w:pPr>
        <w:spacing w:after="0"/>
        <w:ind w:left="60"/>
        <w:rPr>
          <w:rFonts w:ascii="Arial" w:eastAsia="Times New Roman" w:hAnsi="Arial" w:cs="Arial"/>
          <w:lang w:eastAsia="en-GB"/>
        </w:rPr>
      </w:pPr>
      <w:r w:rsidRPr="00A43AEB">
        <w:rPr>
          <w:rFonts w:ascii="Arial" w:eastAsia="Times New Roman" w:hAnsi="Arial" w:cs="Arial"/>
          <w:lang w:eastAsia="en-GB"/>
        </w:rPr>
        <w:t xml:space="preserve">Unfortunately, </w:t>
      </w:r>
      <w:r w:rsidR="00E040DD" w:rsidRPr="00A43AEB">
        <w:rPr>
          <w:rFonts w:ascii="Arial" w:eastAsia="Times New Roman" w:hAnsi="Arial" w:cs="Arial"/>
          <w:lang w:eastAsia="en-GB"/>
        </w:rPr>
        <w:t xml:space="preserve">Martin Little, the park’s gardener broke his arm </w:t>
      </w:r>
      <w:r w:rsidRPr="00A43AEB">
        <w:rPr>
          <w:rFonts w:ascii="Arial" w:eastAsia="Times New Roman" w:hAnsi="Arial" w:cs="Arial"/>
          <w:lang w:eastAsia="en-GB"/>
        </w:rPr>
        <w:t>on 20</w:t>
      </w:r>
      <w:r w:rsidR="00E040DD" w:rsidRPr="00A43AEB">
        <w:rPr>
          <w:rFonts w:ascii="Arial" w:eastAsia="Times New Roman" w:hAnsi="Arial" w:cs="Arial"/>
          <w:lang w:eastAsia="en-GB"/>
        </w:rPr>
        <w:t xml:space="preserve"> May and is unlikely to return until August/September. Since his absence, </w:t>
      </w:r>
      <w:r w:rsidRPr="00A43AEB">
        <w:rPr>
          <w:rFonts w:ascii="Arial" w:eastAsia="Times New Roman" w:hAnsi="Arial" w:cs="Arial"/>
          <w:lang w:eastAsia="en-GB"/>
        </w:rPr>
        <w:t xml:space="preserve">there has been no replacement for his activities other than </w:t>
      </w:r>
      <w:r w:rsidR="00E040DD" w:rsidRPr="00A43AEB">
        <w:rPr>
          <w:rFonts w:ascii="Arial" w:eastAsia="Times New Roman" w:hAnsi="Arial" w:cs="Arial"/>
          <w:lang w:eastAsia="en-GB"/>
        </w:rPr>
        <w:t xml:space="preserve">litter picking and </w:t>
      </w:r>
      <w:r w:rsidRPr="00A43AEB">
        <w:rPr>
          <w:rFonts w:ascii="Arial" w:eastAsia="Times New Roman" w:hAnsi="Arial" w:cs="Arial"/>
          <w:lang w:eastAsia="en-GB"/>
        </w:rPr>
        <w:t xml:space="preserve">maintenance of the </w:t>
      </w:r>
      <w:r w:rsidR="00E040DD" w:rsidRPr="00A43AEB">
        <w:rPr>
          <w:rFonts w:ascii="Arial" w:eastAsia="Times New Roman" w:hAnsi="Arial" w:cs="Arial"/>
          <w:lang w:eastAsia="en-GB"/>
        </w:rPr>
        <w:t>water fountain</w:t>
      </w:r>
      <w:r w:rsidRPr="00A43AEB">
        <w:rPr>
          <w:rFonts w:ascii="Arial" w:eastAsia="Times New Roman" w:hAnsi="Arial" w:cs="Arial"/>
          <w:lang w:eastAsia="en-GB"/>
        </w:rPr>
        <w:t>. While we were helped by the wet period in early summer, the current dry, hot weather has meant we need Lambeth Council support for regular watering, otherwise, the park will suffer damage, and trees and plants will die. In addition, Martin’s absence has led to an increase in anti-social behaviour. The trustees have raised this concern with the Council, which resulted in Ian Ross visiting the park on 20 June, to determine how best to cover Martin. No action has been taken. In addition</w:t>
      </w:r>
      <w:r w:rsidR="003348B1" w:rsidRPr="00A43AEB">
        <w:rPr>
          <w:rFonts w:ascii="Arial" w:eastAsia="Times New Roman" w:hAnsi="Arial" w:cs="Arial"/>
          <w:lang w:eastAsia="en-GB"/>
        </w:rPr>
        <w:t>,</w:t>
      </w:r>
      <w:r w:rsidRPr="00A43AEB">
        <w:rPr>
          <w:rFonts w:ascii="Arial" w:eastAsia="Times New Roman" w:hAnsi="Arial" w:cs="Arial"/>
          <w:lang w:eastAsia="en-GB"/>
        </w:rPr>
        <w:t xml:space="preserve"> Lambeth removed the Community payback people for health and safety reasons, which is a shame as at least they could have helped with the watering.</w:t>
      </w:r>
    </w:p>
    <w:p w14:paraId="2D43C73B" w14:textId="77777777" w:rsidR="00DE7734" w:rsidRPr="00A43AEB" w:rsidRDefault="00DE7734" w:rsidP="00DE7734">
      <w:pPr>
        <w:spacing w:after="0"/>
        <w:ind w:left="60"/>
        <w:rPr>
          <w:rFonts w:ascii="Arial" w:eastAsia="Times New Roman" w:hAnsi="Arial" w:cs="Arial"/>
          <w:lang w:eastAsia="en-GB"/>
        </w:rPr>
      </w:pPr>
    </w:p>
    <w:p w14:paraId="3617CBFC" w14:textId="56D3F533" w:rsidR="00DE7734" w:rsidRPr="00A43AEB" w:rsidRDefault="00DE7734" w:rsidP="00DE7734">
      <w:pPr>
        <w:spacing w:after="0"/>
        <w:rPr>
          <w:rFonts w:ascii="Arial" w:eastAsia="Times New Roman" w:hAnsi="Arial" w:cs="Arial"/>
          <w:lang w:eastAsia="en-GB"/>
        </w:rPr>
      </w:pPr>
      <w:r w:rsidRPr="00A43AEB">
        <w:rPr>
          <w:rFonts w:ascii="Arial" w:eastAsia="Times New Roman" w:hAnsi="Arial" w:cs="Arial"/>
          <w:lang w:eastAsia="en-GB"/>
        </w:rPr>
        <w:lastRenderedPageBreak/>
        <w:t xml:space="preserve">The meeting discussed how the friends could help with the watering given that the park hose is heavy as well as the issue of who would be liable if the hose causes an accident. Laura Jaeger and Sarah MacDonald volunteered to do some watering and agreed to meet John Roome at the Green Building after the meeting so he could explain the equipment and hand over the keys. </w:t>
      </w:r>
      <w:r w:rsidRPr="00A43AEB">
        <w:rPr>
          <w:rFonts w:ascii="Arial" w:eastAsia="Times New Roman" w:hAnsi="Arial" w:cs="Arial"/>
          <w:b/>
          <w:bCs/>
          <w:lang w:eastAsia="en-GB"/>
        </w:rPr>
        <w:t>(ACTION: JOHN ROOME//LAURA JAEGER/SARAH MACDONALD</w:t>
      </w:r>
      <w:r w:rsidRPr="00A43AEB">
        <w:rPr>
          <w:rFonts w:ascii="Arial" w:eastAsia="Times New Roman" w:hAnsi="Arial" w:cs="Arial"/>
          <w:lang w:eastAsia="en-GB"/>
        </w:rPr>
        <w:t xml:space="preserve">). </w:t>
      </w:r>
    </w:p>
    <w:p w14:paraId="368C81E0" w14:textId="77777777" w:rsidR="00DE7734" w:rsidRPr="00A43AEB" w:rsidRDefault="00DE7734" w:rsidP="00DE7734">
      <w:pPr>
        <w:spacing w:after="0"/>
        <w:rPr>
          <w:rFonts w:ascii="Arial" w:eastAsia="Times New Roman" w:hAnsi="Arial" w:cs="Arial"/>
          <w:lang w:eastAsia="en-GB"/>
        </w:rPr>
      </w:pPr>
    </w:p>
    <w:p w14:paraId="0A824050" w14:textId="77777777" w:rsidR="00DE7734" w:rsidRPr="00A43AEB" w:rsidRDefault="00DE7734" w:rsidP="00D43EC9">
      <w:pPr>
        <w:spacing w:after="0"/>
        <w:ind w:left="567" w:hanging="567"/>
        <w:rPr>
          <w:rFonts w:ascii="Arial" w:eastAsia="Times New Roman" w:hAnsi="Arial" w:cs="Arial"/>
          <w:lang w:eastAsia="en-GB"/>
        </w:rPr>
      </w:pPr>
      <w:r w:rsidRPr="00A43AEB">
        <w:rPr>
          <w:rFonts w:ascii="Arial" w:eastAsia="Times New Roman" w:hAnsi="Arial" w:cs="Arial"/>
          <w:lang w:eastAsia="en-GB"/>
        </w:rPr>
        <w:t>Other suggestions included:</w:t>
      </w:r>
    </w:p>
    <w:p w14:paraId="035A1E24" w14:textId="139A5F12" w:rsidR="00DE7734" w:rsidRPr="00A43AEB" w:rsidRDefault="00DE7734" w:rsidP="00DE7734">
      <w:pPr>
        <w:pStyle w:val="ListParagraph"/>
        <w:numPr>
          <w:ilvl w:val="0"/>
          <w:numId w:val="8"/>
        </w:numPr>
        <w:spacing w:after="0"/>
        <w:ind w:left="567" w:hanging="567"/>
        <w:rPr>
          <w:rFonts w:ascii="Arial" w:eastAsia="Times New Roman" w:hAnsi="Arial" w:cs="Arial"/>
          <w:lang w:eastAsia="en-GB"/>
        </w:rPr>
      </w:pPr>
      <w:r w:rsidRPr="00A43AEB">
        <w:rPr>
          <w:rFonts w:ascii="Arial" w:eastAsia="Times New Roman" w:hAnsi="Arial" w:cs="Arial"/>
          <w:lang w:eastAsia="en-GB"/>
        </w:rPr>
        <w:t>whether one of the two gardeners at Larkhill Park could be moved temporarily to Vauxhall Park until Martin’s return.</w:t>
      </w:r>
    </w:p>
    <w:p w14:paraId="5C00C131" w14:textId="42A14D83" w:rsidR="00DE7734" w:rsidRPr="00A43AEB" w:rsidRDefault="00DE7734" w:rsidP="00DE7734">
      <w:pPr>
        <w:pStyle w:val="ListParagraph"/>
        <w:numPr>
          <w:ilvl w:val="0"/>
          <w:numId w:val="8"/>
        </w:numPr>
        <w:spacing w:after="0"/>
        <w:ind w:left="567" w:hanging="567"/>
        <w:rPr>
          <w:rFonts w:ascii="Arial" w:eastAsia="Times New Roman" w:hAnsi="Arial" w:cs="Arial"/>
          <w:lang w:eastAsia="en-GB"/>
        </w:rPr>
      </w:pPr>
      <w:r w:rsidRPr="00A43AEB">
        <w:rPr>
          <w:rFonts w:ascii="Arial" w:eastAsia="Times New Roman" w:hAnsi="Arial" w:cs="Arial"/>
          <w:lang w:eastAsia="en-GB"/>
        </w:rPr>
        <w:t>Involving local schools to adopt a tree.</w:t>
      </w:r>
    </w:p>
    <w:p w14:paraId="3F50A7A6" w14:textId="2B834FFE" w:rsidR="00DE7734" w:rsidRPr="00A43AEB" w:rsidRDefault="00BE6B62" w:rsidP="00DE7734">
      <w:pPr>
        <w:pStyle w:val="ListParagraph"/>
        <w:numPr>
          <w:ilvl w:val="0"/>
          <w:numId w:val="8"/>
        </w:numPr>
        <w:spacing w:after="0"/>
        <w:ind w:left="567" w:hanging="567"/>
        <w:rPr>
          <w:rFonts w:ascii="Arial" w:eastAsia="Times New Roman" w:hAnsi="Arial" w:cs="Arial"/>
          <w:lang w:eastAsia="en-GB"/>
        </w:rPr>
      </w:pPr>
      <w:r w:rsidRPr="00A43AEB">
        <w:rPr>
          <w:rFonts w:ascii="Arial" w:hAnsi="Arial" w:cs="Arial"/>
        </w:rPr>
        <w:t>Asking people passing the ornamental fountain to remove any twigs from the fountain base.</w:t>
      </w:r>
    </w:p>
    <w:p w14:paraId="634E6978" w14:textId="77777777" w:rsidR="00DE7734" w:rsidRPr="00A43AEB" w:rsidRDefault="00DE7734" w:rsidP="00DE7734">
      <w:pPr>
        <w:spacing w:after="0"/>
        <w:ind w:left="567" w:hanging="567"/>
        <w:rPr>
          <w:rFonts w:ascii="Arial" w:eastAsia="Times New Roman" w:hAnsi="Arial" w:cs="Arial"/>
          <w:lang w:eastAsia="en-GB"/>
        </w:rPr>
      </w:pPr>
    </w:p>
    <w:p w14:paraId="365F5DDC" w14:textId="41276059" w:rsidR="00DE7734" w:rsidRPr="00A43AEB" w:rsidRDefault="00E040DD" w:rsidP="00DE7734">
      <w:pPr>
        <w:spacing w:after="0"/>
        <w:rPr>
          <w:rFonts w:ascii="Arial" w:eastAsia="Times New Roman" w:hAnsi="Arial" w:cs="Arial"/>
          <w:color w:val="000000" w:themeColor="text1"/>
          <w:lang w:eastAsia="en-GB"/>
        </w:rPr>
      </w:pPr>
      <w:r w:rsidRPr="00A43AEB">
        <w:rPr>
          <w:rFonts w:ascii="Arial" w:eastAsia="Times New Roman" w:hAnsi="Arial" w:cs="Arial"/>
          <w:lang w:eastAsia="en-GB"/>
        </w:rPr>
        <w:t>J</w:t>
      </w:r>
      <w:r w:rsidR="00BE6B62" w:rsidRPr="00A43AEB">
        <w:rPr>
          <w:rFonts w:ascii="Arial" w:eastAsia="Times New Roman" w:hAnsi="Arial" w:cs="Arial"/>
          <w:lang w:eastAsia="en-GB"/>
        </w:rPr>
        <w:t>ohn Roome</w:t>
      </w:r>
      <w:r w:rsidRPr="00A43AEB">
        <w:rPr>
          <w:rFonts w:ascii="Arial" w:eastAsia="Times New Roman" w:hAnsi="Arial" w:cs="Arial"/>
          <w:lang w:eastAsia="en-GB"/>
        </w:rPr>
        <w:t xml:space="preserve"> agreed to raise the matter with Claire Holland, failing that </w:t>
      </w:r>
      <w:r w:rsidRPr="00A43AEB">
        <w:rPr>
          <w:rFonts w:ascii="Arial" w:eastAsia="Times New Roman" w:hAnsi="Arial" w:cs="Arial"/>
          <w:color w:val="000000" w:themeColor="text1"/>
          <w:lang w:eastAsia="en-GB"/>
        </w:rPr>
        <w:t>Florence Eshalomi MP.</w:t>
      </w:r>
      <w:r w:rsidR="00DE7734" w:rsidRPr="00A43AEB">
        <w:rPr>
          <w:rFonts w:ascii="Arial" w:eastAsia="Times New Roman" w:hAnsi="Arial" w:cs="Arial"/>
          <w:color w:val="000000" w:themeColor="text1"/>
          <w:lang w:eastAsia="en-GB"/>
        </w:rPr>
        <w:t xml:space="preserve"> </w:t>
      </w:r>
      <w:r w:rsidR="00DE7734" w:rsidRPr="00A43AEB">
        <w:rPr>
          <w:rFonts w:ascii="Arial" w:eastAsia="Times New Roman" w:hAnsi="Arial" w:cs="Arial"/>
          <w:b/>
          <w:bCs/>
          <w:color w:val="000000" w:themeColor="text1"/>
          <w:lang w:eastAsia="en-GB"/>
        </w:rPr>
        <w:t>(ACTION: JOHN ROOME)</w:t>
      </w:r>
    </w:p>
    <w:p w14:paraId="55CD9E23" w14:textId="77777777" w:rsidR="00DE7734" w:rsidRPr="00A43AEB" w:rsidRDefault="00DE7734" w:rsidP="00DE7734">
      <w:pPr>
        <w:spacing w:after="0"/>
        <w:rPr>
          <w:rFonts w:ascii="Arial" w:eastAsia="Times New Roman" w:hAnsi="Arial" w:cs="Arial"/>
          <w:color w:val="000000" w:themeColor="text1"/>
          <w:lang w:eastAsia="en-GB"/>
        </w:rPr>
      </w:pPr>
    </w:p>
    <w:p w14:paraId="55464635" w14:textId="226B6961" w:rsidR="000A1F32" w:rsidRPr="00A43AEB" w:rsidRDefault="00E040DD" w:rsidP="00DE7734">
      <w:pPr>
        <w:spacing w:after="0"/>
        <w:rPr>
          <w:rFonts w:ascii="Arial" w:eastAsia="Times New Roman" w:hAnsi="Arial" w:cs="Arial"/>
          <w:color w:val="000000" w:themeColor="text1"/>
          <w:lang w:eastAsia="en-GB"/>
        </w:rPr>
      </w:pPr>
      <w:r w:rsidRPr="00A43AEB">
        <w:rPr>
          <w:rFonts w:ascii="Arial" w:eastAsia="Times New Roman" w:hAnsi="Arial" w:cs="Arial"/>
          <w:color w:val="000000" w:themeColor="text1"/>
          <w:lang w:eastAsia="en-GB"/>
        </w:rPr>
        <w:t>Previous</w:t>
      </w:r>
      <w:r w:rsidR="00403587">
        <w:rPr>
          <w:rFonts w:ascii="Arial" w:eastAsia="Times New Roman" w:hAnsi="Arial" w:cs="Arial"/>
          <w:color w:val="000000" w:themeColor="text1"/>
          <w:lang w:eastAsia="en-GB"/>
        </w:rPr>
        <w:t>ly</w:t>
      </w:r>
      <w:r w:rsidRPr="00A43AEB">
        <w:rPr>
          <w:rFonts w:ascii="Arial" w:eastAsia="Times New Roman" w:hAnsi="Arial" w:cs="Arial"/>
          <w:color w:val="000000" w:themeColor="text1"/>
          <w:lang w:eastAsia="en-GB"/>
        </w:rPr>
        <w:t xml:space="preserve"> mentioned at the last meeting, Lambeth will be withdrawing funding for Martin </w:t>
      </w:r>
      <w:r w:rsidR="00DE7734" w:rsidRPr="00A43AEB">
        <w:rPr>
          <w:rFonts w:ascii="Arial" w:eastAsia="Times New Roman" w:hAnsi="Arial" w:cs="Arial"/>
          <w:color w:val="000000" w:themeColor="text1"/>
          <w:lang w:eastAsia="en-GB"/>
        </w:rPr>
        <w:t>probably</w:t>
      </w:r>
      <w:r w:rsidR="00905A3A" w:rsidRPr="00A43AEB">
        <w:rPr>
          <w:rFonts w:ascii="Arial" w:eastAsia="Times New Roman" w:hAnsi="Arial" w:cs="Arial"/>
          <w:color w:val="000000" w:themeColor="text1"/>
          <w:lang w:eastAsia="en-GB"/>
        </w:rPr>
        <w:t xml:space="preserve"> </w:t>
      </w:r>
      <w:r w:rsidR="00C36083" w:rsidRPr="00A43AEB">
        <w:rPr>
          <w:rFonts w:ascii="Arial" w:eastAsia="Times New Roman" w:hAnsi="Arial" w:cs="Arial"/>
          <w:color w:val="000000" w:themeColor="text1"/>
          <w:lang w:eastAsia="en-GB"/>
        </w:rPr>
        <w:t>by</w:t>
      </w:r>
      <w:r w:rsidR="00DE7734" w:rsidRPr="00A43AEB">
        <w:rPr>
          <w:rFonts w:ascii="Arial" w:eastAsia="Times New Roman" w:hAnsi="Arial" w:cs="Arial"/>
          <w:color w:val="000000" w:themeColor="text1"/>
          <w:lang w:eastAsia="en-GB"/>
        </w:rPr>
        <w:t xml:space="preserve"> </w:t>
      </w:r>
      <w:r w:rsidRPr="00A43AEB">
        <w:rPr>
          <w:rFonts w:ascii="Arial" w:eastAsia="Times New Roman" w:hAnsi="Arial" w:cs="Arial"/>
          <w:color w:val="000000" w:themeColor="text1"/>
          <w:lang w:eastAsia="en-GB"/>
        </w:rPr>
        <w:t xml:space="preserve">end of </w:t>
      </w:r>
      <w:r w:rsidR="00DE7734" w:rsidRPr="00A43AEB">
        <w:rPr>
          <w:rFonts w:ascii="Arial" w:eastAsia="Times New Roman" w:hAnsi="Arial" w:cs="Arial"/>
          <w:color w:val="000000" w:themeColor="text1"/>
          <w:lang w:eastAsia="en-GB"/>
        </w:rPr>
        <w:t xml:space="preserve">their financial year in April 2023. The meeting discussed ideas on how funds could be found to cover Martin such as approaching the developers of the skyscrapers. </w:t>
      </w:r>
      <w:r w:rsidR="00BE6B62" w:rsidRPr="00A43AEB">
        <w:rPr>
          <w:rFonts w:ascii="Arial" w:eastAsia="Times New Roman" w:hAnsi="Arial" w:cs="Arial"/>
          <w:color w:val="000000" w:themeColor="text1"/>
          <w:lang w:eastAsia="en-GB"/>
        </w:rPr>
        <w:t xml:space="preserve">Unfortunately, Vauxhall Park is not within the Vauxhall BID area so </w:t>
      </w:r>
      <w:r w:rsidR="00B45E5F" w:rsidRPr="00A43AEB">
        <w:rPr>
          <w:rFonts w:ascii="Arial" w:eastAsia="Times New Roman" w:hAnsi="Arial" w:cs="Arial"/>
          <w:color w:val="000000" w:themeColor="text1"/>
          <w:lang w:eastAsia="en-GB"/>
        </w:rPr>
        <w:t xml:space="preserve">the </w:t>
      </w:r>
      <w:r w:rsidR="00BE6B62" w:rsidRPr="00A43AEB">
        <w:rPr>
          <w:rFonts w:ascii="Arial" w:eastAsia="Times New Roman" w:hAnsi="Arial" w:cs="Arial"/>
          <w:color w:val="000000" w:themeColor="text1"/>
          <w:lang w:eastAsia="en-GB"/>
        </w:rPr>
        <w:t>levy raised on businesses cannot be spent in Vauxhall Park. Martin Bailey reported that there is a discussion going on about whether this anomaly should be rectified, given that Vauxhall Park is now in Vauxhall Ward.</w:t>
      </w:r>
    </w:p>
    <w:p w14:paraId="2AC2B4FA" w14:textId="77777777" w:rsidR="00DE7734" w:rsidRPr="00A43AEB" w:rsidRDefault="00DE7734" w:rsidP="00DE7734">
      <w:pPr>
        <w:spacing w:after="0"/>
        <w:rPr>
          <w:rFonts w:ascii="Arial" w:hAnsi="Arial" w:cs="Arial"/>
        </w:rPr>
      </w:pPr>
    </w:p>
    <w:p w14:paraId="46CC556E" w14:textId="3F30479B" w:rsidR="009E510F" w:rsidRPr="00A55674" w:rsidRDefault="00E040DD" w:rsidP="00D43EC9">
      <w:pPr>
        <w:ind w:left="567" w:hanging="567"/>
        <w:rPr>
          <w:rFonts w:ascii="Arial" w:hAnsi="Arial" w:cs="Arial"/>
          <w:i/>
          <w:iCs/>
        </w:rPr>
      </w:pPr>
      <w:r w:rsidRPr="00A55674">
        <w:rPr>
          <w:rFonts w:ascii="Arial" w:hAnsi="Arial" w:cs="Arial"/>
          <w:i/>
          <w:iCs/>
        </w:rPr>
        <w:t>Future activities</w:t>
      </w:r>
    </w:p>
    <w:p w14:paraId="3A37D196" w14:textId="249E73B1" w:rsidR="00E040DD" w:rsidRPr="00A43AEB" w:rsidRDefault="00BE6B62" w:rsidP="00DE7734">
      <w:pPr>
        <w:rPr>
          <w:rFonts w:ascii="Arial" w:hAnsi="Arial" w:cs="Arial"/>
        </w:rPr>
      </w:pPr>
      <w:r w:rsidRPr="00A43AEB">
        <w:rPr>
          <w:rFonts w:ascii="Arial" w:hAnsi="Arial" w:cs="Arial"/>
          <w:i/>
          <w:iCs/>
        </w:rPr>
        <w:t>Awards</w:t>
      </w:r>
      <w:r w:rsidR="00E040DD" w:rsidRPr="00A43AEB">
        <w:rPr>
          <w:rFonts w:ascii="Arial" w:hAnsi="Arial" w:cs="Arial"/>
          <w:i/>
          <w:iCs/>
        </w:rPr>
        <w:t>:</w:t>
      </w:r>
      <w:r w:rsidR="00E040DD" w:rsidRPr="00A43AEB">
        <w:rPr>
          <w:rFonts w:ascii="Arial" w:hAnsi="Arial" w:cs="Arial"/>
        </w:rPr>
        <w:t xml:space="preserve"> The </w:t>
      </w:r>
      <w:r w:rsidR="00DE7734" w:rsidRPr="00A43AEB">
        <w:rPr>
          <w:rFonts w:ascii="Arial" w:hAnsi="Arial" w:cs="Arial"/>
        </w:rPr>
        <w:t>London Bloom award assessment has been pushed back to 14 July due to the rail strike</w:t>
      </w:r>
      <w:r w:rsidR="00E040DD" w:rsidRPr="00A43AEB">
        <w:rPr>
          <w:rFonts w:ascii="Arial" w:hAnsi="Arial" w:cs="Arial"/>
        </w:rPr>
        <w:t xml:space="preserve">. </w:t>
      </w:r>
      <w:r w:rsidR="00DE7734" w:rsidRPr="00A43AEB">
        <w:rPr>
          <w:rFonts w:ascii="Arial" w:eastAsia="Times New Roman" w:hAnsi="Arial" w:cs="Arial"/>
          <w:color w:val="333333"/>
          <w:lang w:eastAsia="en-GB"/>
        </w:rPr>
        <w:t xml:space="preserve">Matthew Gwyther with the help of Polly Freeman is </w:t>
      </w:r>
      <w:r w:rsidR="00E040DD" w:rsidRPr="00A43AEB">
        <w:rPr>
          <w:rFonts w:ascii="Arial" w:hAnsi="Arial" w:cs="Arial"/>
        </w:rPr>
        <w:t>putting together the application for the Green Heritage Prize</w:t>
      </w:r>
      <w:r w:rsidR="00DE7734" w:rsidRPr="00A43AEB">
        <w:rPr>
          <w:rFonts w:ascii="Arial" w:hAnsi="Arial" w:cs="Arial"/>
        </w:rPr>
        <w:t xml:space="preserve">, part of the Green Flag Scheme, </w:t>
      </w:r>
      <w:r w:rsidR="003348B1" w:rsidRPr="00A43AEB">
        <w:rPr>
          <w:rFonts w:ascii="Arial" w:hAnsi="Arial" w:cs="Arial"/>
        </w:rPr>
        <w:t>the</w:t>
      </w:r>
      <w:r w:rsidR="00DE7734" w:rsidRPr="00A43AEB">
        <w:rPr>
          <w:rFonts w:ascii="Arial" w:hAnsi="Arial" w:cs="Arial"/>
        </w:rPr>
        <w:t xml:space="preserve"> award is supported by Historic England and relates to local sites of importance. Matthew Gwyther explained that his </w:t>
      </w:r>
      <w:r w:rsidR="00E040DD" w:rsidRPr="00A43AEB">
        <w:rPr>
          <w:rFonts w:ascii="Arial" w:hAnsi="Arial" w:cs="Arial"/>
        </w:rPr>
        <w:t xml:space="preserve">line in the application will be the role of women in the creation of the park. Sadly, many of the historic items in the park were destroyed in the 1950s. </w:t>
      </w:r>
    </w:p>
    <w:p w14:paraId="48BB9BC9" w14:textId="6E197BE9" w:rsidR="00E040DD" w:rsidRPr="00A43AEB" w:rsidRDefault="00E040DD" w:rsidP="00DE7734">
      <w:pPr>
        <w:rPr>
          <w:rFonts w:ascii="Arial" w:hAnsi="Arial" w:cs="Arial"/>
        </w:rPr>
      </w:pPr>
      <w:r w:rsidRPr="00A43AEB">
        <w:rPr>
          <w:rFonts w:ascii="Arial" w:hAnsi="Arial" w:cs="Arial"/>
          <w:i/>
          <w:iCs/>
        </w:rPr>
        <w:t>Lavender harvests</w:t>
      </w:r>
      <w:r w:rsidRPr="00A43AEB">
        <w:rPr>
          <w:rFonts w:ascii="Arial" w:hAnsi="Arial" w:cs="Arial"/>
        </w:rPr>
        <w:t xml:space="preserve">. </w:t>
      </w:r>
      <w:r w:rsidR="00DE7734" w:rsidRPr="00A43AEB">
        <w:rPr>
          <w:rFonts w:ascii="Arial" w:hAnsi="Arial" w:cs="Arial"/>
        </w:rPr>
        <w:t>For the first time since it was planted, t</w:t>
      </w:r>
      <w:r w:rsidRPr="00A43AEB">
        <w:rPr>
          <w:rFonts w:ascii="Arial" w:hAnsi="Arial" w:cs="Arial"/>
        </w:rPr>
        <w:t xml:space="preserve">he </w:t>
      </w:r>
      <w:r w:rsidR="00C36083" w:rsidRPr="00A43AEB">
        <w:rPr>
          <w:rFonts w:ascii="Arial" w:hAnsi="Arial" w:cs="Arial"/>
        </w:rPr>
        <w:t>FoVP plans to harvest the lavender</w:t>
      </w:r>
      <w:r w:rsidR="00DE7734" w:rsidRPr="00A43AEB">
        <w:rPr>
          <w:rFonts w:ascii="Arial" w:hAnsi="Arial" w:cs="Arial"/>
        </w:rPr>
        <w:t xml:space="preserve"> over a weekend </w:t>
      </w:r>
      <w:r w:rsidR="00C36083" w:rsidRPr="00A43AEB">
        <w:rPr>
          <w:rFonts w:ascii="Arial" w:hAnsi="Arial" w:cs="Arial"/>
        </w:rPr>
        <w:t>in September.</w:t>
      </w:r>
    </w:p>
    <w:p w14:paraId="12D8941C" w14:textId="2730ACCE" w:rsidR="00E040DD" w:rsidRPr="00A43AEB" w:rsidRDefault="00E040DD" w:rsidP="00DE7734">
      <w:pPr>
        <w:rPr>
          <w:rFonts w:ascii="Arial" w:hAnsi="Arial" w:cs="Arial"/>
        </w:rPr>
      </w:pPr>
      <w:r w:rsidRPr="00A43AEB">
        <w:rPr>
          <w:rFonts w:ascii="Arial" w:hAnsi="Arial" w:cs="Arial"/>
        </w:rPr>
        <w:t>J</w:t>
      </w:r>
      <w:r w:rsidR="00DE7734" w:rsidRPr="00A43AEB">
        <w:rPr>
          <w:rFonts w:ascii="Arial" w:hAnsi="Arial" w:cs="Arial"/>
        </w:rPr>
        <w:t xml:space="preserve">ohn Roome </w:t>
      </w:r>
      <w:r w:rsidRPr="00A43AEB">
        <w:rPr>
          <w:rFonts w:ascii="Arial" w:hAnsi="Arial" w:cs="Arial"/>
        </w:rPr>
        <w:t xml:space="preserve">ended his report by thanking the volunteers and Martin. </w:t>
      </w:r>
    </w:p>
    <w:p w14:paraId="3E787A46" w14:textId="2C43D56D" w:rsidR="009E510F" w:rsidRPr="00A55674" w:rsidRDefault="00E040DD" w:rsidP="00DE7734">
      <w:pPr>
        <w:pStyle w:val="ListParagraph"/>
        <w:numPr>
          <w:ilvl w:val="0"/>
          <w:numId w:val="2"/>
        </w:numPr>
        <w:ind w:left="567" w:hanging="567"/>
        <w:rPr>
          <w:rFonts w:ascii="Arial" w:hAnsi="Arial" w:cs="Arial"/>
        </w:rPr>
      </w:pPr>
      <w:r w:rsidRPr="00A55674">
        <w:rPr>
          <w:rFonts w:ascii="Arial" w:hAnsi="Arial" w:cs="Arial"/>
        </w:rPr>
        <w:t>Phase II works</w:t>
      </w:r>
    </w:p>
    <w:p w14:paraId="3D1EC314" w14:textId="74FF06B9" w:rsidR="00E040DD" w:rsidRPr="00A43AEB" w:rsidRDefault="00BE6B62" w:rsidP="00E040DD">
      <w:pPr>
        <w:rPr>
          <w:rFonts w:ascii="Arial" w:hAnsi="Arial" w:cs="Arial"/>
          <w:color w:val="FF0000"/>
        </w:rPr>
      </w:pPr>
      <w:r w:rsidRPr="00A43AEB">
        <w:rPr>
          <w:rFonts w:ascii="Arial" w:hAnsi="Arial" w:cs="Arial"/>
        </w:rPr>
        <w:t xml:space="preserve">Polly Freeman and Faith Boardman are part of the steering group for the next phase </w:t>
      </w:r>
      <w:r w:rsidR="00B45E5F" w:rsidRPr="00A43AEB">
        <w:rPr>
          <w:rFonts w:ascii="Arial" w:hAnsi="Arial" w:cs="Arial"/>
        </w:rPr>
        <w:t>of</w:t>
      </w:r>
      <w:r w:rsidRPr="00A43AEB">
        <w:rPr>
          <w:rFonts w:ascii="Arial" w:hAnsi="Arial" w:cs="Arial"/>
        </w:rPr>
        <w:t xml:space="preserve"> the project to deliver a new building. </w:t>
      </w:r>
      <w:r w:rsidR="00DE7734" w:rsidRPr="00A43AEB">
        <w:rPr>
          <w:rFonts w:ascii="Arial" w:hAnsi="Arial" w:cs="Arial"/>
        </w:rPr>
        <w:t xml:space="preserve">Polly Freeman reported that </w:t>
      </w:r>
      <w:r w:rsidR="00E040DD" w:rsidRPr="00A43AEB">
        <w:rPr>
          <w:rFonts w:ascii="Arial" w:hAnsi="Arial" w:cs="Arial"/>
        </w:rPr>
        <w:t xml:space="preserve">Lambeth Council has agreed that the project will demolish the existing building and replace it with a new sustainable building half its size. The project will also redesign the play area for children under </w:t>
      </w:r>
      <w:r w:rsidR="00C36083" w:rsidRPr="00A43AEB">
        <w:rPr>
          <w:rFonts w:ascii="Arial" w:hAnsi="Arial" w:cs="Arial"/>
        </w:rPr>
        <w:t>five</w:t>
      </w:r>
      <w:r w:rsidR="00E040DD" w:rsidRPr="00A43AEB">
        <w:rPr>
          <w:rFonts w:ascii="Arial" w:hAnsi="Arial" w:cs="Arial"/>
        </w:rPr>
        <w:t xml:space="preserve"> at the back of the </w:t>
      </w:r>
      <w:r w:rsidR="00DE7734" w:rsidRPr="00A43AEB">
        <w:rPr>
          <w:rFonts w:ascii="Arial" w:hAnsi="Arial" w:cs="Arial"/>
        </w:rPr>
        <w:t>building, but this will not be funded by the Council</w:t>
      </w:r>
      <w:r w:rsidR="00E040DD" w:rsidRPr="00A43AEB">
        <w:rPr>
          <w:rFonts w:ascii="Arial" w:hAnsi="Arial" w:cs="Arial"/>
          <w:color w:val="FF0000"/>
        </w:rPr>
        <w:t xml:space="preserve"> </w:t>
      </w:r>
    </w:p>
    <w:p w14:paraId="6A0B1500" w14:textId="6F28AF25" w:rsidR="00E040DD" w:rsidRPr="00A43AEB" w:rsidRDefault="00B45E5F" w:rsidP="00E040DD">
      <w:pPr>
        <w:rPr>
          <w:rFonts w:ascii="Arial" w:hAnsi="Arial" w:cs="Arial"/>
        </w:rPr>
      </w:pPr>
      <w:r w:rsidRPr="00A43AEB">
        <w:rPr>
          <w:rFonts w:ascii="Arial" w:hAnsi="Arial" w:cs="Arial"/>
        </w:rPr>
        <w:t>The new building will be a wooden-clad building with sustainable features. It will include a kiosk with a canopy serving light refreshments including tea and coffee etc, which we hope Ardian and Mimoza of Parco Café will be asked to run. There would be space for Martin including a toilet, a basic kitchen, and a secure store for his tools, one toilet facing into the park for general park users, one facing into the playground for children and their carers including baby changing facilities and a secure area for storing FoVP equipment.</w:t>
      </w:r>
    </w:p>
    <w:p w14:paraId="298E7FDD" w14:textId="12B493DE" w:rsidR="00B45E5F" w:rsidRPr="00A43AEB" w:rsidRDefault="00B45E5F" w:rsidP="00B45E5F">
      <w:pPr>
        <w:rPr>
          <w:rFonts w:ascii="Arial" w:hAnsi="Arial" w:cs="Arial"/>
        </w:rPr>
      </w:pPr>
      <w:r w:rsidRPr="00A43AEB">
        <w:rPr>
          <w:rFonts w:ascii="Arial" w:hAnsi="Arial" w:cs="Arial"/>
        </w:rPr>
        <w:lastRenderedPageBreak/>
        <w:t>Polly Freeman reported that the provisioning schedule for phase two is that Lambeth will put in a planning application and demolish the current building in September, start the build in the Spring and open in summer. While the building is being removed the cement plinth it sits on will remain as it will be the base for the new building and the kiosk seating area. A budget of £200k has been allocated by Lambeth to the building part of the project but Polly Freeman thinks this will be insufficient</w:t>
      </w:r>
    </w:p>
    <w:p w14:paraId="220C52FA" w14:textId="5384660A" w:rsidR="00E040DD" w:rsidRPr="00A43AEB" w:rsidRDefault="00B45E5F" w:rsidP="00B45E5F">
      <w:pPr>
        <w:rPr>
          <w:rFonts w:ascii="Arial" w:hAnsi="Arial" w:cs="Arial"/>
        </w:rPr>
      </w:pPr>
      <w:r w:rsidRPr="00A43AEB">
        <w:rPr>
          <w:rFonts w:ascii="Arial" w:hAnsi="Arial" w:cs="Arial"/>
        </w:rPr>
        <w:t>The play area will be funded by monies raised by FOVP.</w:t>
      </w:r>
      <w:r w:rsidR="00905A3A" w:rsidRPr="00A43AEB">
        <w:rPr>
          <w:rFonts w:ascii="Arial" w:hAnsi="Arial" w:cs="Arial"/>
        </w:rPr>
        <w:t xml:space="preserve"> </w:t>
      </w:r>
      <w:r w:rsidRPr="00A43AEB">
        <w:rPr>
          <w:rFonts w:ascii="Arial" w:hAnsi="Arial" w:cs="Arial"/>
        </w:rPr>
        <w:t>P</w:t>
      </w:r>
      <w:r w:rsidR="00905A3A" w:rsidRPr="00A43AEB">
        <w:rPr>
          <w:rFonts w:ascii="Arial" w:hAnsi="Arial" w:cs="Arial"/>
        </w:rPr>
        <w:t xml:space="preserve">olly Freeman </w:t>
      </w:r>
      <w:r w:rsidRPr="00A43AEB">
        <w:rPr>
          <w:rFonts w:ascii="Arial" w:hAnsi="Arial" w:cs="Arial"/>
        </w:rPr>
        <w:t xml:space="preserve">will be applying to Lambeth’s Changing Lives Fund. Once the costs are known, the FoVP can start </w:t>
      </w:r>
      <w:r w:rsidR="00905A3A" w:rsidRPr="00A43AEB">
        <w:rPr>
          <w:rFonts w:ascii="Arial" w:hAnsi="Arial" w:cs="Arial"/>
        </w:rPr>
        <w:t>fundraising. The</w:t>
      </w:r>
      <w:r w:rsidRPr="00A43AEB">
        <w:rPr>
          <w:rFonts w:ascii="Arial" w:hAnsi="Arial" w:cs="Arial"/>
        </w:rPr>
        <w:t xml:space="preserve"> design will be specifically for the </w:t>
      </w:r>
      <w:r w:rsidR="00905A3A" w:rsidRPr="00A43AEB">
        <w:rPr>
          <w:rFonts w:ascii="Arial" w:hAnsi="Arial" w:cs="Arial"/>
        </w:rPr>
        <w:t>under-fives</w:t>
      </w:r>
      <w:r w:rsidRPr="00A43AEB">
        <w:rPr>
          <w:rFonts w:ascii="Arial" w:hAnsi="Arial" w:cs="Arial"/>
        </w:rPr>
        <w:t xml:space="preserve"> and neurodiverse children</w:t>
      </w:r>
      <w:r w:rsidR="00905A3A" w:rsidRPr="00A43AEB">
        <w:rPr>
          <w:rFonts w:ascii="Arial" w:hAnsi="Arial" w:cs="Arial"/>
        </w:rPr>
        <w:t>,</w:t>
      </w:r>
    </w:p>
    <w:p w14:paraId="0F49AFC0" w14:textId="0AF7C27D" w:rsidR="00E040DD" w:rsidRPr="00A55674" w:rsidRDefault="00E040DD" w:rsidP="00DE7734">
      <w:pPr>
        <w:pStyle w:val="ListParagraph"/>
        <w:numPr>
          <w:ilvl w:val="0"/>
          <w:numId w:val="7"/>
        </w:numPr>
        <w:ind w:left="567" w:hanging="567"/>
        <w:rPr>
          <w:rFonts w:ascii="Arial" w:hAnsi="Arial" w:cs="Arial"/>
        </w:rPr>
      </w:pPr>
      <w:r w:rsidRPr="00A55674">
        <w:rPr>
          <w:rFonts w:ascii="Arial" w:hAnsi="Arial" w:cs="Arial"/>
        </w:rPr>
        <w:t>Receipt of annual reports and accounts (year ended 31 October 2021 and current financial position.</w:t>
      </w:r>
    </w:p>
    <w:p w14:paraId="6E402925" w14:textId="06D40D0A" w:rsidR="00E040DD" w:rsidRPr="00A43AEB" w:rsidRDefault="00E040DD" w:rsidP="00E040DD">
      <w:pPr>
        <w:rPr>
          <w:rFonts w:ascii="Arial" w:hAnsi="Arial" w:cs="Arial"/>
        </w:rPr>
      </w:pPr>
      <w:r w:rsidRPr="00A43AEB">
        <w:rPr>
          <w:rFonts w:ascii="Arial" w:hAnsi="Arial" w:cs="Arial"/>
        </w:rPr>
        <w:t>J</w:t>
      </w:r>
      <w:r w:rsidR="00905A3A" w:rsidRPr="00A43AEB">
        <w:rPr>
          <w:rFonts w:ascii="Arial" w:hAnsi="Arial" w:cs="Arial"/>
        </w:rPr>
        <w:t>ohn Roome</w:t>
      </w:r>
      <w:r w:rsidRPr="00A43AEB">
        <w:rPr>
          <w:rFonts w:ascii="Arial" w:hAnsi="Arial" w:cs="Arial"/>
        </w:rPr>
        <w:t xml:space="preserve"> reported that income had increased from </w:t>
      </w:r>
      <w:r w:rsidR="00C36083" w:rsidRPr="00A43AEB">
        <w:rPr>
          <w:rFonts w:ascii="Arial" w:hAnsi="Arial" w:cs="Arial"/>
        </w:rPr>
        <w:t>£</w:t>
      </w:r>
      <w:r w:rsidRPr="00A43AEB">
        <w:rPr>
          <w:rFonts w:ascii="Arial" w:hAnsi="Arial" w:cs="Arial"/>
        </w:rPr>
        <w:t xml:space="preserve">1,313.11 in 2020 </w:t>
      </w:r>
      <w:r w:rsidR="00C36083" w:rsidRPr="00A43AEB">
        <w:rPr>
          <w:rFonts w:ascii="Arial" w:hAnsi="Arial" w:cs="Arial"/>
        </w:rPr>
        <w:t>to £1,657.30 in</w:t>
      </w:r>
      <w:r w:rsidRPr="00A43AEB">
        <w:rPr>
          <w:rFonts w:ascii="Arial" w:hAnsi="Arial" w:cs="Arial"/>
        </w:rPr>
        <w:t xml:space="preserve"> 2021</w:t>
      </w:r>
      <w:r w:rsidR="00403587">
        <w:rPr>
          <w:rFonts w:ascii="Arial" w:hAnsi="Arial" w:cs="Arial"/>
        </w:rPr>
        <w:t>.</w:t>
      </w:r>
      <w:r w:rsidRPr="00A43AEB">
        <w:rPr>
          <w:rFonts w:ascii="Arial" w:hAnsi="Arial" w:cs="Arial"/>
        </w:rPr>
        <w:t xml:space="preserve"> Expenditure also increased due to the </w:t>
      </w:r>
      <w:r w:rsidR="00C36083" w:rsidRPr="00A43AEB">
        <w:rPr>
          <w:rFonts w:ascii="Arial" w:hAnsi="Arial" w:cs="Arial"/>
        </w:rPr>
        <w:t xml:space="preserve">one-off </w:t>
      </w:r>
      <w:r w:rsidR="00DE7734" w:rsidRPr="00A43AEB">
        <w:rPr>
          <w:rFonts w:ascii="Arial" w:hAnsi="Arial" w:cs="Arial"/>
        </w:rPr>
        <w:t xml:space="preserve">successful </w:t>
      </w:r>
      <w:r w:rsidR="00C36083" w:rsidRPr="00A43AEB">
        <w:rPr>
          <w:rFonts w:ascii="Arial" w:hAnsi="Arial" w:cs="Arial"/>
        </w:rPr>
        <w:t xml:space="preserve">opening of the park financed by the FoVP, which cost </w:t>
      </w:r>
      <w:r w:rsidRPr="00A43AEB">
        <w:rPr>
          <w:rFonts w:ascii="Arial" w:hAnsi="Arial" w:cs="Arial"/>
        </w:rPr>
        <w:t xml:space="preserve">£ 4,645.17 </w:t>
      </w:r>
      <w:r w:rsidR="00DE7734" w:rsidRPr="00A43AEB">
        <w:rPr>
          <w:rFonts w:ascii="Arial" w:hAnsi="Arial" w:cs="Arial"/>
        </w:rPr>
        <w:t xml:space="preserve">but </w:t>
      </w:r>
      <w:r w:rsidRPr="00A43AEB">
        <w:rPr>
          <w:rFonts w:ascii="Arial" w:hAnsi="Arial" w:cs="Arial"/>
        </w:rPr>
        <w:t>was well worth it, br</w:t>
      </w:r>
      <w:r w:rsidR="00C36083" w:rsidRPr="00A43AEB">
        <w:rPr>
          <w:rFonts w:ascii="Arial" w:hAnsi="Arial" w:cs="Arial"/>
        </w:rPr>
        <w:t>inging</w:t>
      </w:r>
      <w:r w:rsidRPr="00A43AEB">
        <w:rPr>
          <w:rFonts w:ascii="Arial" w:hAnsi="Arial" w:cs="Arial"/>
        </w:rPr>
        <w:t xml:space="preserve"> expenditure by year</w:t>
      </w:r>
      <w:r w:rsidR="00C36083" w:rsidRPr="00A43AEB">
        <w:rPr>
          <w:rFonts w:ascii="Arial" w:hAnsi="Arial" w:cs="Arial"/>
        </w:rPr>
        <w:t>-</w:t>
      </w:r>
      <w:r w:rsidRPr="00A43AEB">
        <w:rPr>
          <w:rFonts w:ascii="Arial" w:hAnsi="Arial" w:cs="Arial"/>
        </w:rPr>
        <w:t>end to £5,581.12</w:t>
      </w:r>
      <w:r w:rsidR="00C36083" w:rsidRPr="00A43AEB">
        <w:rPr>
          <w:rFonts w:ascii="Arial" w:hAnsi="Arial" w:cs="Arial"/>
        </w:rPr>
        <w:t xml:space="preserve">. Cash position in 2021 was £33,927 down from previous years. The FoVP expenditure from these funds </w:t>
      </w:r>
      <w:r w:rsidR="00905A3A" w:rsidRPr="00A43AEB">
        <w:rPr>
          <w:rFonts w:ascii="Arial" w:hAnsi="Arial" w:cs="Arial"/>
        </w:rPr>
        <w:t xml:space="preserve">are </w:t>
      </w:r>
      <w:r w:rsidR="00C36083" w:rsidRPr="00A43AEB">
        <w:rPr>
          <w:rFonts w:ascii="Arial" w:hAnsi="Arial" w:cs="Arial"/>
        </w:rPr>
        <w:t xml:space="preserve">spent on materials and plants. </w:t>
      </w:r>
    </w:p>
    <w:p w14:paraId="42432AE7" w14:textId="0ABED030" w:rsidR="00C36083" w:rsidRPr="00A43AEB" w:rsidRDefault="00C36083" w:rsidP="00E040DD">
      <w:pPr>
        <w:rPr>
          <w:rFonts w:ascii="Arial" w:hAnsi="Arial" w:cs="Arial"/>
        </w:rPr>
      </w:pPr>
      <w:r w:rsidRPr="00A43AEB">
        <w:rPr>
          <w:rFonts w:ascii="Arial" w:hAnsi="Arial" w:cs="Arial"/>
          <w:b/>
          <w:bCs/>
        </w:rPr>
        <w:t>7</w:t>
      </w:r>
      <w:r w:rsidRPr="00A43AEB">
        <w:rPr>
          <w:rFonts w:ascii="Arial" w:hAnsi="Arial" w:cs="Arial"/>
          <w:b/>
          <w:bCs/>
        </w:rPr>
        <w:tab/>
      </w:r>
      <w:r w:rsidRPr="00A55674">
        <w:rPr>
          <w:rFonts w:ascii="Arial" w:hAnsi="Arial" w:cs="Arial"/>
        </w:rPr>
        <w:t>Membership report.</w:t>
      </w:r>
    </w:p>
    <w:p w14:paraId="54554056" w14:textId="50C7FF6F" w:rsidR="00C36083" w:rsidRPr="00A43AEB" w:rsidRDefault="00C36083" w:rsidP="00E040DD">
      <w:pPr>
        <w:rPr>
          <w:rFonts w:ascii="Arial" w:hAnsi="Arial" w:cs="Arial"/>
        </w:rPr>
      </w:pPr>
      <w:r w:rsidRPr="00A43AEB">
        <w:rPr>
          <w:rFonts w:ascii="Arial" w:hAnsi="Arial" w:cs="Arial"/>
        </w:rPr>
        <w:t>The FoVP has eighty-two members</w:t>
      </w:r>
      <w:r w:rsidR="00403587">
        <w:rPr>
          <w:rFonts w:ascii="Arial" w:hAnsi="Arial" w:cs="Arial"/>
        </w:rPr>
        <w:t>, the</w:t>
      </w:r>
      <w:r w:rsidRPr="00A43AEB">
        <w:rPr>
          <w:rFonts w:ascii="Arial" w:hAnsi="Arial" w:cs="Arial"/>
        </w:rPr>
        <w:t xml:space="preserve"> same as last year. Membership income is £1</w:t>
      </w:r>
      <w:r w:rsidR="00403587">
        <w:rPr>
          <w:rFonts w:ascii="Arial" w:hAnsi="Arial" w:cs="Arial"/>
        </w:rPr>
        <w:t>,</w:t>
      </w:r>
      <w:r w:rsidRPr="00A43AEB">
        <w:rPr>
          <w:rFonts w:ascii="Arial" w:hAnsi="Arial" w:cs="Arial"/>
        </w:rPr>
        <w:t xml:space="preserve">300 so an increase is due to an increase in donations. </w:t>
      </w:r>
    </w:p>
    <w:p w14:paraId="21B7359F" w14:textId="64EDC351" w:rsidR="00C36083" w:rsidRPr="00A55674" w:rsidRDefault="00C36083" w:rsidP="00E040DD">
      <w:pPr>
        <w:rPr>
          <w:rFonts w:ascii="Arial" w:hAnsi="Arial" w:cs="Arial"/>
        </w:rPr>
      </w:pPr>
      <w:r w:rsidRPr="00A55674">
        <w:rPr>
          <w:rFonts w:ascii="Arial" w:hAnsi="Arial" w:cs="Arial"/>
        </w:rPr>
        <w:t>8</w:t>
      </w:r>
      <w:r w:rsidRPr="00A55674">
        <w:rPr>
          <w:rFonts w:ascii="Arial" w:hAnsi="Arial" w:cs="Arial"/>
        </w:rPr>
        <w:tab/>
        <w:t>Report from Lambeth Council</w:t>
      </w:r>
    </w:p>
    <w:p w14:paraId="617FD949" w14:textId="0013008C" w:rsidR="00C36083" w:rsidRPr="00A43AEB" w:rsidRDefault="00C36083" w:rsidP="00E040DD">
      <w:pPr>
        <w:rPr>
          <w:rFonts w:ascii="Arial" w:hAnsi="Arial" w:cs="Arial"/>
        </w:rPr>
      </w:pPr>
      <w:r w:rsidRPr="00A43AEB">
        <w:rPr>
          <w:rFonts w:ascii="Arial" w:hAnsi="Arial" w:cs="Arial"/>
        </w:rPr>
        <w:t xml:space="preserve">Unfortunately, no one from the Parks Department from Lambeth Council was able to attend the meeting or provide a report. </w:t>
      </w:r>
    </w:p>
    <w:p w14:paraId="27A55CE4" w14:textId="6E7D7971" w:rsidR="00C36083" w:rsidRPr="00A55674" w:rsidRDefault="00C36083" w:rsidP="00E040DD">
      <w:pPr>
        <w:rPr>
          <w:rFonts w:ascii="Arial" w:hAnsi="Arial" w:cs="Arial"/>
        </w:rPr>
      </w:pPr>
      <w:r w:rsidRPr="00A55674">
        <w:rPr>
          <w:rFonts w:ascii="Arial" w:hAnsi="Arial" w:cs="Arial"/>
        </w:rPr>
        <w:t>9</w:t>
      </w:r>
      <w:r w:rsidRPr="00A55674">
        <w:rPr>
          <w:rFonts w:ascii="Arial" w:hAnsi="Arial" w:cs="Arial"/>
        </w:rPr>
        <w:tab/>
        <w:t>Election of trustees</w:t>
      </w:r>
    </w:p>
    <w:p w14:paraId="1DD45034" w14:textId="30C77732" w:rsidR="00C36083" w:rsidRPr="00A43AEB" w:rsidRDefault="00DE7734" w:rsidP="00E040DD">
      <w:pPr>
        <w:rPr>
          <w:rFonts w:ascii="Arial" w:hAnsi="Arial" w:cs="Arial"/>
        </w:rPr>
      </w:pPr>
      <w:r w:rsidRPr="00A43AEB">
        <w:rPr>
          <w:rFonts w:ascii="Arial" w:hAnsi="Arial" w:cs="Arial"/>
        </w:rPr>
        <w:t xml:space="preserve">Charles King-Farlow explained that, as required by the FoVP constitution, after each AGM three trustees retire but may offer themselves up for re-election. However, one trustee, Doone Roisin has resigned as </w:t>
      </w:r>
      <w:r w:rsidR="003348B1" w:rsidRPr="00A43AEB">
        <w:rPr>
          <w:rFonts w:ascii="Arial" w:hAnsi="Arial" w:cs="Arial"/>
        </w:rPr>
        <w:t xml:space="preserve">she is </w:t>
      </w:r>
      <w:r w:rsidRPr="00A43AEB">
        <w:rPr>
          <w:rFonts w:ascii="Arial" w:hAnsi="Arial" w:cs="Arial"/>
        </w:rPr>
        <w:t xml:space="preserve">returning to Australia, so only two trustees retire at this </w:t>
      </w:r>
      <w:r w:rsidR="003348B1" w:rsidRPr="00A43AEB">
        <w:rPr>
          <w:rFonts w:ascii="Arial" w:hAnsi="Arial" w:cs="Arial"/>
        </w:rPr>
        <w:t>meeting,</w:t>
      </w:r>
      <w:r w:rsidRPr="00A43AEB">
        <w:rPr>
          <w:rFonts w:ascii="Arial" w:hAnsi="Arial" w:cs="Arial"/>
        </w:rPr>
        <w:t xml:space="preserve"> and they are John Roome and Louise Norwood. Charles King Farlow proposed their </w:t>
      </w:r>
      <w:r w:rsidR="003348B1" w:rsidRPr="00A43AEB">
        <w:rPr>
          <w:rFonts w:ascii="Arial" w:hAnsi="Arial" w:cs="Arial"/>
        </w:rPr>
        <w:t>re-election,</w:t>
      </w:r>
      <w:r w:rsidRPr="00A43AEB">
        <w:rPr>
          <w:rFonts w:ascii="Arial" w:hAnsi="Arial" w:cs="Arial"/>
        </w:rPr>
        <w:t xml:space="preserve"> and this was seconded by </w:t>
      </w:r>
      <w:r w:rsidR="00C36083" w:rsidRPr="00A43AEB">
        <w:rPr>
          <w:rFonts w:ascii="Arial" w:hAnsi="Arial" w:cs="Arial"/>
        </w:rPr>
        <w:t>T</w:t>
      </w:r>
      <w:r w:rsidRPr="00A43AEB">
        <w:rPr>
          <w:rFonts w:ascii="Arial" w:hAnsi="Arial" w:cs="Arial"/>
        </w:rPr>
        <w:t>essa King-</w:t>
      </w:r>
      <w:r w:rsidR="00B45E5F" w:rsidRPr="00A43AEB">
        <w:rPr>
          <w:rFonts w:ascii="Arial" w:hAnsi="Arial" w:cs="Arial"/>
        </w:rPr>
        <w:t xml:space="preserve">Farlow </w:t>
      </w:r>
      <w:r w:rsidR="00C36083" w:rsidRPr="00A43AEB">
        <w:rPr>
          <w:rFonts w:ascii="Arial" w:hAnsi="Arial" w:cs="Arial"/>
        </w:rPr>
        <w:t xml:space="preserve">and following a vote of the Friends </w:t>
      </w:r>
      <w:r w:rsidRPr="00A43AEB">
        <w:rPr>
          <w:rFonts w:ascii="Arial" w:hAnsi="Arial" w:cs="Arial"/>
        </w:rPr>
        <w:t xml:space="preserve">both </w:t>
      </w:r>
      <w:r w:rsidR="00C36083" w:rsidRPr="00A43AEB">
        <w:rPr>
          <w:rFonts w:ascii="Arial" w:hAnsi="Arial" w:cs="Arial"/>
        </w:rPr>
        <w:t>were re-elected</w:t>
      </w:r>
      <w:r w:rsidRPr="00A43AEB">
        <w:rPr>
          <w:rFonts w:ascii="Arial" w:hAnsi="Arial" w:cs="Arial"/>
        </w:rPr>
        <w:t xml:space="preserve">. </w:t>
      </w:r>
    </w:p>
    <w:p w14:paraId="759DA2EE" w14:textId="56D492F5" w:rsidR="00DE7734" w:rsidRPr="00A43AEB" w:rsidRDefault="00C36083" w:rsidP="00E040DD">
      <w:pPr>
        <w:rPr>
          <w:rFonts w:ascii="Arial" w:hAnsi="Arial" w:cs="Arial"/>
        </w:rPr>
      </w:pPr>
      <w:r w:rsidRPr="00A43AEB">
        <w:rPr>
          <w:rFonts w:ascii="Arial" w:hAnsi="Arial" w:cs="Arial"/>
        </w:rPr>
        <w:t>J</w:t>
      </w:r>
      <w:r w:rsidR="00DE7734" w:rsidRPr="00A43AEB">
        <w:rPr>
          <w:rFonts w:ascii="Arial" w:hAnsi="Arial" w:cs="Arial"/>
        </w:rPr>
        <w:t xml:space="preserve">ohn Roome </w:t>
      </w:r>
      <w:r w:rsidRPr="00A43AEB">
        <w:rPr>
          <w:rFonts w:ascii="Arial" w:hAnsi="Arial" w:cs="Arial"/>
        </w:rPr>
        <w:t>asked if anyone else would like to become a trustee. Jim McCrossan said he was interested but would like time to consider it. C</w:t>
      </w:r>
      <w:r w:rsidR="00DE7734" w:rsidRPr="00A43AEB">
        <w:rPr>
          <w:rFonts w:ascii="Arial" w:hAnsi="Arial" w:cs="Arial"/>
        </w:rPr>
        <w:t xml:space="preserve">harles King-Farlow </w:t>
      </w:r>
      <w:r w:rsidRPr="00A43AEB">
        <w:rPr>
          <w:rFonts w:ascii="Arial" w:hAnsi="Arial" w:cs="Arial"/>
        </w:rPr>
        <w:t xml:space="preserve">invited Mr McCrossan </w:t>
      </w:r>
      <w:r w:rsidR="00B45E5F" w:rsidRPr="00A43AEB">
        <w:rPr>
          <w:rFonts w:ascii="Arial" w:hAnsi="Arial" w:cs="Arial"/>
        </w:rPr>
        <w:t xml:space="preserve">to the next Trustee’s meeting. Laura Jaeger and Sarah McDonald also expressed an interest and John Roome will </w:t>
      </w:r>
      <w:r w:rsidR="00DE7734" w:rsidRPr="00A43AEB">
        <w:rPr>
          <w:rFonts w:ascii="Arial" w:hAnsi="Arial" w:cs="Arial"/>
        </w:rPr>
        <w:t xml:space="preserve">discuss it further with Laura and Sarah. </w:t>
      </w:r>
      <w:r w:rsidR="00DE7734" w:rsidRPr="00A43AEB">
        <w:rPr>
          <w:rFonts w:ascii="Arial" w:hAnsi="Arial" w:cs="Arial"/>
          <w:b/>
          <w:bCs/>
        </w:rPr>
        <w:t>(ACTION: JOHN ROOME/MANDY KNIGHT</w:t>
      </w:r>
      <w:r w:rsidR="00DE7734" w:rsidRPr="00A43AEB">
        <w:rPr>
          <w:rFonts w:ascii="Arial" w:hAnsi="Arial" w:cs="Arial"/>
        </w:rPr>
        <w:t xml:space="preserve">) </w:t>
      </w:r>
    </w:p>
    <w:p w14:paraId="58D45DE9" w14:textId="0F780914" w:rsidR="00C36083" w:rsidRPr="00A43AEB" w:rsidRDefault="00C36083" w:rsidP="00E040DD">
      <w:pPr>
        <w:rPr>
          <w:rFonts w:ascii="Arial" w:hAnsi="Arial" w:cs="Arial"/>
          <w:b/>
          <w:bCs/>
        </w:rPr>
      </w:pPr>
      <w:r w:rsidRPr="00A43AEB">
        <w:rPr>
          <w:rFonts w:ascii="Arial" w:hAnsi="Arial" w:cs="Arial"/>
        </w:rPr>
        <w:t>J</w:t>
      </w:r>
      <w:r w:rsidR="00DE7734" w:rsidRPr="00A43AEB">
        <w:rPr>
          <w:rFonts w:ascii="Arial" w:hAnsi="Arial" w:cs="Arial"/>
        </w:rPr>
        <w:t xml:space="preserve">ohn Roome requested a committee meeting of Trustees </w:t>
      </w:r>
      <w:r w:rsidR="00905A3A" w:rsidRPr="00A43AEB">
        <w:rPr>
          <w:rFonts w:ascii="Arial" w:hAnsi="Arial" w:cs="Arial"/>
        </w:rPr>
        <w:t xml:space="preserve">to </w:t>
      </w:r>
      <w:r w:rsidR="00DE7734" w:rsidRPr="00A43AEB">
        <w:rPr>
          <w:rFonts w:ascii="Arial" w:hAnsi="Arial" w:cs="Arial"/>
        </w:rPr>
        <w:t>be arranged before the end of July.</w:t>
      </w:r>
      <w:r w:rsidR="00905A3A" w:rsidRPr="00A43AEB">
        <w:rPr>
          <w:rFonts w:ascii="Arial" w:hAnsi="Arial" w:cs="Arial"/>
        </w:rPr>
        <w:t xml:space="preserve"> </w:t>
      </w:r>
      <w:r w:rsidRPr="00A43AEB">
        <w:rPr>
          <w:rFonts w:ascii="Arial" w:hAnsi="Arial" w:cs="Arial"/>
          <w:b/>
          <w:bCs/>
        </w:rPr>
        <w:t>(ACTION: M</w:t>
      </w:r>
      <w:r w:rsidR="00DE7734" w:rsidRPr="00A43AEB">
        <w:rPr>
          <w:rFonts w:ascii="Arial" w:hAnsi="Arial" w:cs="Arial"/>
          <w:b/>
          <w:bCs/>
        </w:rPr>
        <w:t>ANDY KNIGHT</w:t>
      </w:r>
      <w:r w:rsidRPr="00A43AEB">
        <w:rPr>
          <w:rFonts w:ascii="Arial" w:hAnsi="Arial" w:cs="Arial"/>
          <w:b/>
          <w:bCs/>
        </w:rPr>
        <w:t>)</w:t>
      </w:r>
    </w:p>
    <w:p w14:paraId="567D9ADE" w14:textId="2449F6FC" w:rsidR="00C36083" w:rsidRPr="00A43AEB" w:rsidRDefault="00C36083" w:rsidP="00E040DD">
      <w:pPr>
        <w:rPr>
          <w:rFonts w:ascii="Arial" w:hAnsi="Arial" w:cs="Arial"/>
        </w:rPr>
      </w:pPr>
      <w:r w:rsidRPr="00A43AEB">
        <w:rPr>
          <w:rFonts w:ascii="Arial" w:hAnsi="Arial" w:cs="Arial"/>
        </w:rPr>
        <w:t>10</w:t>
      </w:r>
      <w:r w:rsidRPr="00A43AEB">
        <w:rPr>
          <w:rFonts w:ascii="Arial" w:hAnsi="Arial" w:cs="Arial"/>
        </w:rPr>
        <w:tab/>
        <w:t>Any Other Business</w:t>
      </w:r>
    </w:p>
    <w:p w14:paraId="4E45A8D2" w14:textId="1004F002" w:rsidR="00C36083" w:rsidRPr="00A43AEB" w:rsidRDefault="00C36083" w:rsidP="00C36083">
      <w:pPr>
        <w:pStyle w:val="ListParagraph"/>
        <w:numPr>
          <w:ilvl w:val="0"/>
          <w:numId w:val="6"/>
        </w:numPr>
        <w:rPr>
          <w:rFonts w:ascii="Arial" w:hAnsi="Arial" w:cs="Arial"/>
          <w:b/>
          <w:bCs/>
        </w:rPr>
      </w:pPr>
      <w:r w:rsidRPr="00A43AEB">
        <w:rPr>
          <w:rFonts w:ascii="Arial" w:hAnsi="Arial" w:cs="Arial"/>
          <w:i/>
          <w:iCs/>
        </w:rPr>
        <w:t>Fields in Trust Competition for UK’s Favourite Parks</w:t>
      </w:r>
      <w:r w:rsidR="00403587">
        <w:rPr>
          <w:rFonts w:ascii="Arial" w:hAnsi="Arial" w:cs="Arial"/>
          <w:i/>
          <w:iCs/>
        </w:rPr>
        <w:t xml:space="preserve"> </w:t>
      </w:r>
      <w:r w:rsidR="00DE7734" w:rsidRPr="00A43AEB">
        <w:rPr>
          <w:rFonts w:ascii="Arial" w:hAnsi="Arial" w:cs="Arial"/>
          <w:i/>
          <w:iCs/>
        </w:rPr>
        <w:t>2</w:t>
      </w:r>
      <w:r w:rsidRPr="00A43AEB">
        <w:rPr>
          <w:rFonts w:ascii="Arial" w:hAnsi="Arial" w:cs="Arial"/>
          <w:i/>
          <w:iCs/>
        </w:rPr>
        <w:t>022</w:t>
      </w:r>
      <w:r w:rsidRPr="00A43AEB">
        <w:rPr>
          <w:rFonts w:ascii="Arial" w:hAnsi="Arial" w:cs="Arial"/>
        </w:rPr>
        <w:t>: P</w:t>
      </w:r>
      <w:r w:rsidR="00905A3A" w:rsidRPr="00A43AEB">
        <w:rPr>
          <w:rFonts w:ascii="Arial" w:hAnsi="Arial" w:cs="Arial"/>
        </w:rPr>
        <w:t xml:space="preserve">olly Freeman </w:t>
      </w:r>
      <w:r w:rsidRPr="00A43AEB">
        <w:rPr>
          <w:rFonts w:ascii="Arial" w:hAnsi="Arial" w:cs="Arial"/>
        </w:rPr>
        <w:t>asked everyone to vote for Vauxhall Park.</w:t>
      </w:r>
      <w:r w:rsidR="00DE7734" w:rsidRPr="00A43AEB">
        <w:rPr>
          <w:rFonts w:ascii="Arial" w:hAnsi="Arial" w:cs="Arial"/>
        </w:rPr>
        <w:t xml:space="preserve"> In this competition.</w:t>
      </w:r>
      <w:r w:rsidR="00905A3A" w:rsidRPr="00A43AEB">
        <w:rPr>
          <w:rFonts w:ascii="Arial" w:hAnsi="Arial" w:cs="Arial"/>
        </w:rPr>
        <w:t xml:space="preserve"> Polly will post details on the FoVP’s</w:t>
      </w:r>
      <w:r w:rsidR="00DE7734" w:rsidRPr="00A43AEB">
        <w:rPr>
          <w:rFonts w:ascii="Arial" w:hAnsi="Arial" w:cs="Arial"/>
        </w:rPr>
        <w:t xml:space="preserve"> social media. </w:t>
      </w:r>
      <w:r w:rsidR="00DE7734" w:rsidRPr="00A43AEB">
        <w:rPr>
          <w:rFonts w:ascii="Arial" w:hAnsi="Arial" w:cs="Arial"/>
          <w:b/>
          <w:bCs/>
        </w:rPr>
        <w:t>(ACTION: POLLY FREEMAN/FRIENDS)</w:t>
      </w:r>
    </w:p>
    <w:p w14:paraId="4CFBFF84" w14:textId="37FDD735" w:rsidR="00C36083" w:rsidRPr="00A43AEB" w:rsidRDefault="00C36083" w:rsidP="00C36083">
      <w:pPr>
        <w:pStyle w:val="ListParagraph"/>
        <w:numPr>
          <w:ilvl w:val="0"/>
          <w:numId w:val="6"/>
        </w:numPr>
        <w:rPr>
          <w:rFonts w:ascii="Arial" w:hAnsi="Arial" w:cs="Arial"/>
          <w:b/>
          <w:bCs/>
        </w:rPr>
      </w:pPr>
      <w:r w:rsidRPr="00A43AEB">
        <w:rPr>
          <w:rFonts w:ascii="Arial" w:hAnsi="Arial" w:cs="Arial"/>
          <w:i/>
          <w:iCs/>
        </w:rPr>
        <w:t>Sponsorship of benches:</w:t>
      </w:r>
      <w:r w:rsidRPr="00A43AEB">
        <w:rPr>
          <w:rFonts w:ascii="Arial" w:hAnsi="Arial" w:cs="Arial"/>
        </w:rPr>
        <w:t xml:space="preserve"> PF said the park now has enough benches and they look good. However, she has decided to shut the scheme down as the park now has </w:t>
      </w:r>
      <w:r w:rsidRPr="00A43AEB">
        <w:rPr>
          <w:rFonts w:ascii="Arial" w:hAnsi="Arial" w:cs="Arial"/>
        </w:rPr>
        <w:lastRenderedPageBreak/>
        <w:t xml:space="preserve">enough benches. PF asked members to think </w:t>
      </w:r>
      <w:r w:rsidR="00DE7734" w:rsidRPr="00A43AEB">
        <w:rPr>
          <w:rFonts w:ascii="Arial" w:hAnsi="Arial" w:cs="Arial"/>
        </w:rPr>
        <w:t>of other</w:t>
      </w:r>
      <w:r w:rsidRPr="00A43AEB">
        <w:rPr>
          <w:rFonts w:ascii="Arial" w:hAnsi="Arial" w:cs="Arial"/>
        </w:rPr>
        <w:t xml:space="preserve"> ideas for sponsorship. </w:t>
      </w:r>
      <w:r w:rsidR="00DE7734" w:rsidRPr="00A43AEB">
        <w:rPr>
          <w:rFonts w:ascii="Arial" w:hAnsi="Arial" w:cs="Arial"/>
          <w:b/>
          <w:bCs/>
        </w:rPr>
        <w:t>(ACTION: FRIENDS)</w:t>
      </w:r>
    </w:p>
    <w:p w14:paraId="552366DB" w14:textId="2878391F" w:rsidR="00E040DD" w:rsidRPr="00A43AEB" w:rsidRDefault="00C36083" w:rsidP="0033154F">
      <w:pPr>
        <w:ind w:left="360"/>
        <w:rPr>
          <w:rFonts w:ascii="Arial" w:hAnsi="Arial" w:cs="Arial"/>
        </w:rPr>
      </w:pPr>
      <w:r w:rsidRPr="00A43AEB">
        <w:rPr>
          <w:rFonts w:ascii="Arial" w:hAnsi="Arial" w:cs="Arial"/>
        </w:rPr>
        <w:t xml:space="preserve">Jill Gregson asked those present for a vote of thanks to the trustees for all the hard work during the past year. </w:t>
      </w:r>
      <w:r w:rsidR="00C342ED" w:rsidRPr="00A43AEB">
        <w:rPr>
          <w:rFonts w:ascii="Arial" w:hAnsi="Arial" w:cs="Arial"/>
        </w:rPr>
        <w:t xml:space="preserve">John Roome thanked Revd Fraser Dyer for the free use of the church’s hall. </w:t>
      </w:r>
    </w:p>
    <w:sectPr w:rsidR="00E040DD" w:rsidRPr="00A43AEB" w:rsidSect="00400EC1">
      <w:pgSz w:w="11906" w:h="16838"/>
      <w:pgMar w:top="1440" w:right="1440"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62D28"/>
    <w:multiLevelType w:val="hybridMultilevel"/>
    <w:tmpl w:val="0CEC3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FF21D5"/>
    <w:multiLevelType w:val="hybridMultilevel"/>
    <w:tmpl w:val="F80472F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C993EDD"/>
    <w:multiLevelType w:val="hybridMultilevel"/>
    <w:tmpl w:val="D4DEEF0C"/>
    <w:lvl w:ilvl="0" w:tplc="744270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864E5F"/>
    <w:multiLevelType w:val="hybridMultilevel"/>
    <w:tmpl w:val="6AB41C06"/>
    <w:lvl w:ilvl="0" w:tplc="81143BA4">
      <w:start w:val="6"/>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7E3ABE"/>
    <w:multiLevelType w:val="hybridMultilevel"/>
    <w:tmpl w:val="B6FED1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731C5C83"/>
    <w:multiLevelType w:val="hybridMultilevel"/>
    <w:tmpl w:val="D37E183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7685141E"/>
    <w:multiLevelType w:val="hybridMultilevel"/>
    <w:tmpl w:val="556EB23A"/>
    <w:lvl w:ilvl="0" w:tplc="D5220B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7F50B7"/>
    <w:multiLevelType w:val="hybridMultilevel"/>
    <w:tmpl w:val="6288542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725446969">
    <w:abstractNumId w:val="2"/>
  </w:num>
  <w:num w:numId="2" w16cid:durableId="1383673157">
    <w:abstractNumId w:val="6"/>
  </w:num>
  <w:num w:numId="3" w16cid:durableId="1822385036">
    <w:abstractNumId w:val="1"/>
  </w:num>
  <w:num w:numId="4" w16cid:durableId="324286233">
    <w:abstractNumId w:val="5"/>
  </w:num>
  <w:num w:numId="5" w16cid:durableId="299698655">
    <w:abstractNumId w:val="4"/>
  </w:num>
  <w:num w:numId="6" w16cid:durableId="1344042692">
    <w:abstractNumId w:val="0"/>
  </w:num>
  <w:num w:numId="7" w16cid:durableId="823159556">
    <w:abstractNumId w:val="3"/>
  </w:num>
  <w:num w:numId="8" w16cid:durableId="13598207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zsjQyMjGwNDQ2NDRT0lEKTi0uzszPAykwqQUAsdFclCwAAAA="/>
  </w:docVars>
  <w:rsids>
    <w:rsidRoot w:val="005032BB"/>
    <w:rsid w:val="000A1F32"/>
    <w:rsid w:val="000C0457"/>
    <w:rsid w:val="001643F0"/>
    <w:rsid w:val="0033154F"/>
    <w:rsid w:val="003348B1"/>
    <w:rsid w:val="00400EC1"/>
    <w:rsid w:val="00403587"/>
    <w:rsid w:val="005032BB"/>
    <w:rsid w:val="00905A3A"/>
    <w:rsid w:val="0095180E"/>
    <w:rsid w:val="009E510F"/>
    <w:rsid w:val="00A358A3"/>
    <w:rsid w:val="00A43AEB"/>
    <w:rsid w:val="00A55674"/>
    <w:rsid w:val="00B45E5F"/>
    <w:rsid w:val="00BA28BA"/>
    <w:rsid w:val="00BE6B62"/>
    <w:rsid w:val="00C342ED"/>
    <w:rsid w:val="00C36083"/>
    <w:rsid w:val="00D24169"/>
    <w:rsid w:val="00D334F9"/>
    <w:rsid w:val="00D43EC9"/>
    <w:rsid w:val="00D87091"/>
    <w:rsid w:val="00D967DB"/>
    <w:rsid w:val="00DE7734"/>
    <w:rsid w:val="00E040DD"/>
    <w:rsid w:val="00E14CA6"/>
    <w:rsid w:val="00E75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1528A"/>
  <w15:chartTrackingRefBased/>
  <w15:docId w15:val="{07D48CF8-C0B1-43A9-8940-523EC88E7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3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510F"/>
    <w:pPr>
      <w:ind w:left="720"/>
      <w:contextualSpacing/>
    </w:pPr>
  </w:style>
  <w:style w:type="table" w:styleId="TableGridLight">
    <w:name w:val="Grid Table Light"/>
    <w:basedOn w:val="TableNormal"/>
    <w:uiPriority w:val="40"/>
    <w:rsid w:val="00400E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D43EC9"/>
    <w:rPr>
      <w:b/>
      <w:bCs/>
    </w:rPr>
  </w:style>
  <w:style w:type="paragraph" w:styleId="Revision">
    <w:name w:val="Revision"/>
    <w:hidden/>
    <w:uiPriority w:val="99"/>
    <w:semiHidden/>
    <w:rsid w:val="00A43A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1605</Words>
  <Characters>9150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ajkbe</dc:creator>
  <cp:keywords/>
  <dc:description/>
  <cp:lastModifiedBy>Polly Freeman</cp:lastModifiedBy>
  <cp:revision>2</cp:revision>
  <dcterms:created xsi:type="dcterms:W3CDTF">2022-07-14T16:13:00Z</dcterms:created>
  <dcterms:modified xsi:type="dcterms:W3CDTF">2022-07-14T16:13:00Z</dcterms:modified>
</cp:coreProperties>
</file>